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87C7" w14:textId="77777777" w:rsidR="000119B4" w:rsidRPr="005F7D5C" w:rsidRDefault="000119B4" w:rsidP="000119B4">
      <w:pPr>
        <w:adjustRightInd w:val="0"/>
        <w:rPr>
          <w:rFonts w:asciiTheme="minorHAnsi" w:hAnsiTheme="minorHAnsi" w:cstheme="minorHAnsi"/>
          <w:b/>
          <w:bCs/>
          <w:sz w:val="28"/>
          <w:szCs w:val="28"/>
        </w:rPr>
      </w:pPr>
    </w:p>
    <w:p w14:paraId="2FF422E3" w14:textId="77777777" w:rsidR="000119B4" w:rsidRPr="005F7D5C" w:rsidRDefault="000119B4" w:rsidP="000119B4">
      <w:pPr>
        <w:adjustRightInd w:val="0"/>
        <w:rPr>
          <w:rFonts w:asciiTheme="minorHAnsi" w:hAnsiTheme="minorHAnsi" w:cstheme="minorHAnsi"/>
          <w:b/>
          <w:bCs/>
          <w:sz w:val="28"/>
          <w:szCs w:val="28"/>
        </w:rPr>
      </w:pPr>
    </w:p>
    <w:p w14:paraId="73FAAA64" w14:textId="46AEE02D" w:rsidR="00C02823" w:rsidRPr="008318A8" w:rsidRDefault="00446F76" w:rsidP="00C02823">
      <w:pPr>
        <w:spacing w:after="120"/>
        <w:rPr>
          <w:rFonts w:asciiTheme="minorHAnsi" w:hAnsiTheme="minorHAnsi" w:cs="Calibri"/>
          <w:b/>
          <w:bCs/>
          <w:sz w:val="32"/>
          <w:szCs w:val="28"/>
        </w:rPr>
      </w:pPr>
      <w:r>
        <w:rPr>
          <w:rFonts w:asciiTheme="minorHAnsi" w:hAnsiTheme="minorHAnsi" w:cs="Calibri"/>
          <w:b/>
          <w:bCs/>
          <w:sz w:val="32"/>
          <w:szCs w:val="28"/>
        </w:rPr>
        <w:t>Assistant to the CEO</w:t>
      </w:r>
    </w:p>
    <w:p w14:paraId="380F9924" w14:textId="77777777" w:rsidR="00C02823" w:rsidRPr="00B52FEE" w:rsidRDefault="00C02823" w:rsidP="00C02823">
      <w:pPr>
        <w:kinsoku w:val="0"/>
        <w:overflowPunct w:val="0"/>
        <w:ind w:right="639"/>
        <w:rPr>
          <w:rFonts w:asciiTheme="minorHAnsi" w:hAnsiTheme="minorHAnsi" w:cstheme="minorHAnsi"/>
          <w:b/>
          <w:bCs/>
        </w:rPr>
      </w:pPr>
    </w:p>
    <w:p w14:paraId="520574E6" w14:textId="3516A2CB" w:rsidR="00C02823" w:rsidRDefault="00C02823" w:rsidP="00F909E2">
      <w:pPr>
        <w:kinsoku w:val="0"/>
        <w:overflowPunct w:val="0"/>
        <w:ind w:right="639"/>
        <w:rPr>
          <w:rFonts w:asciiTheme="minorHAnsi" w:hAnsiTheme="minorHAnsi" w:cstheme="minorHAnsi"/>
          <w:b/>
          <w:bCs/>
        </w:rPr>
      </w:pPr>
      <w:r w:rsidRPr="006B7052">
        <w:rPr>
          <w:rFonts w:asciiTheme="minorHAnsi" w:hAnsiTheme="minorHAnsi" w:cstheme="minorHAnsi"/>
          <w:b/>
        </w:rPr>
        <w:t>P</w:t>
      </w:r>
      <w:r w:rsidRPr="00B52FEE">
        <w:rPr>
          <w:rFonts w:asciiTheme="minorHAnsi" w:hAnsiTheme="minorHAnsi" w:cstheme="minorHAnsi"/>
          <w:b/>
          <w:bCs/>
        </w:rPr>
        <w:t xml:space="preserve">ermanent, </w:t>
      </w:r>
      <w:r w:rsidR="00446F76">
        <w:rPr>
          <w:rFonts w:asciiTheme="minorHAnsi" w:hAnsiTheme="minorHAnsi" w:cstheme="minorHAnsi"/>
          <w:b/>
          <w:bCs/>
        </w:rPr>
        <w:t>4-</w:t>
      </w:r>
      <w:r w:rsidRPr="00B52FEE">
        <w:rPr>
          <w:rFonts w:asciiTheme="minorHAnsi" w:hAnsiTheme="minorHAnsi" w:cstheme="minorHAnsi"/>
          <w:b/>
          <w:bCs/>
        </w:rPr>
        <w:t>5 days</w:t>
      </w:r>
      <w:r w:rsidR="00446F76">
        <w:rPr>
          <w:rFonts w:asciiTheme="minorHAnsi" w:hAnsiTheme="minorHAnsi" w:cstheme="minorHAnsi"/>
          <w:b/>
          <w:bCs/>
        </w:rPr>
        <w:t>/week</w:t>
      </w:r>
    </w:p>
    <w:p w14:paraId="40701D0A" w14:textId="77777777" w:rsidR="00F909E2" w:rsidRPr="00F909E2" w:rsidRDefault="00F909E2" w:rsidP="00F909E2">
      <w:pPr>
        <w:kinsoku w:val="0"/>
        <w:overflowPunct w:val="0"/>
        <w:ind w:right="639"/>
        <w:rPr>
          <w:rFonts w:asciiTheme="minorHAnsi" w:hAnsiTheme="minorHAnsi" w:cstheme="minorHAnsi"/>
          <w:b/>
          <w:bCs/>
        </w:rPr>
      </w:pPr>
    </w:p>
    <w:p w14:paraId="36628C8C" w14:textId="470AAB5C" w:rsidR="00C02823" w:rsidRPr="00B52FEE" w:rsidRDefault="00C02823" w:rsidP="00C02823">
      <w:pPr>
        <w:adjustRightInd w:val="0"/>
        <w:rPr>
          <w:rFonts w:asciiTheme="minorHAnsi" w:hAnsiTheme="minorHAnsi" w:cstheme="minorHAnsi"/>
          <w:color w:val="000000"/>
          <w:lang w:eastAsia="cs-CZ"/>
        </w:rPr>
      </w:pPr>
      <w:r w:rsidRPr="00B52FEE">
        <w:rPr>
          <w:rFonts w:asciiTheme="minorHAnsi" w:hAnsiTheme="minorHAnsi" w:cstheme="minorHAnsi"/>
          <w:b/>
          <w:bCs/>
        </w:rPr>
        <w:t>Salary range:</w:t>
      </w:r>
      <w:r w:rsidRPr="00B52FEE">
        <w:rPr>
          <w:rFonts w:asciiTheme="minorHAnsi" w:hAnsiTheme="minorHAnsi" w:cstheme="minorHAnsi"/>
        </w:rPr>
        <w:t xml:space="preserve"> </w:t>
      </w:r>
      <w:r w:rsidRPr="00B52FEE">
        <w:rPr>
          <w:rFonts w:asciiTheme="minorHAnsi" w:hAnsiTheme="minorHAnsi" w:cstheme="minorHAnsi"/>
          <w:color w:val="000000"/>
          <w:lang w:eastAsia="cs-CZ"/>
        </w:rPr>
        <w:t>£</w:t>
      </w:r>
      <w:r w:rsidR="00BF4823">
        <w:rPr>
          <w:rFonts w:asciiTheme="minorHAnsi" w:hAnsiTheme="minorHAnsi" w:cstheme="minorHAnsi"/>
          <w:color w:val="000000"/>
          <w:lang w:eastAsia="cs-CZ"/>
        </w:rPr>
        <w:t>2</w:t>
      </w:r>
      <w:r w:rsidR="00B06F6F">
        <w:rPr>
          <w:rFonts w:asciiTheme="minorHAnsi" w:hAnsiTheme="minorHAnsi" w:cstheme="minorHAnsi"/>
          <w:color w:val="000000"/>
          <w:lang w:eastAsia="cs-CZ"/>
        </w:rPr>
        <w:t>8</w:t>
      </w:r>
      <w:r w:rsidR="00AE6BA6">
        <w:rPr>
          <w:rFonts w:asciiTheme="minorHAnsi" w:hAnsiTheme="minorHAnsi" w:cstheme="minorHAnsi"/>
          <w:color w:val="000000"/>
          <w:lang w:eastAsia="cs-CZ"/>
        </w:rPr>
        <w:t>-3</w:t>
      </w:r>
      <w:r w:rsidR="00B06F6F">
        <w:rPr>
          <w:rFonts w:asciiTheme="minorHAnsi" w:hAnsiTheme="minorHAnsi" w:cstheme="minorHAnsi"/>
          <w:color w:val="000000"/>
          <w:lang w:eastAsia="cs-CZ"/>
        </w:rPr>
        <w:t>6</w:t>
      </w:r>
      <w:r w:rsidR="00AE6BA6">
        <w:rPr>
          <w:rFonts w:asciiTheme="minorHAnsi" w:hAnsiTheme="minorHAnsi" w:cstheme="minorHAnsi"/>
          <w:color w:val="000000"/>
          <w:lang w:eastAsia="cs-CZ"/>
        </w:rPr>
        <w:t>,000</w:t>
      </w:r>
      <w:r w:rsidRPr="00B52FEE">
        <w:rPr>
          <w:rFonts w:asciiTheme="minorHAnsi" w:hAnsiTheme="minorHAnsi" w:cstheme="minorHAnsi"/>
          <w:color w:val="000000"/>
          <w:lang w:eastAsia="cs-CZ"/>
        </w:rPr>
        <w:t xml:space="preserve"> </w:t>
      </w:r>
      <w:r w:rsidR="006B7052">
        <w:rPr>
          <w:rFonts w:asciiTheme="minorHAnsi" w:hAnsiTheme="minorHAnsi" w:cstheme="minorHAnsi"/>
          <w:color w:val="000000"/>
          <w:lang w:eastAsia="cs-CZ"/>
        </w:rPr>
        <w:t xml:space="preserve">FTE, </w:t>
      </w:r>
      <w:r w:rsidRPr="00B52FEE">
        <w:rPr>
          <w:rFonts w:asciiTheme="minorHAnsi" w:hAnsiTheme="minorHAnsi" w:cstheme="minorHAnsi"/>
          <w:color w:val="000000"/>
          <w:lang w:eastAsia="cs-CZ"/>
        </w:rPr>
        <w:t>depending on experience</w:t>
      </w:r>
    </w:p>
    <w:p w14:paraId="1C1CB8F4" w14:textId="77777777" w:rsidR="000119B4" w:rsidRPr="00B52FEE" w:rsidRDefault="000119B4" w:rsidP="000119B4">
      <w:pPr>
        <w:adjustRightInd w:val="0"/>
        <w:rPr>
          <w:rFonts w:asciiTheme="minorHAnsi" w:hAnsiTheme="minorHAnsi" w:cstheme="minorHAnsi"/>
        </w:rPr>
      </w:pPr>
    </w:p>
    <w:p w14:paraId="14F02C27" w14:textId="43EB1876" w:rsidR="000119B4" w:rsidRPr="00B52FEE" w:rsidRDefault="000119B4" w:rsidP="000119B4">
      <w:pPr>
        <w:adjustRightInd w:val="0"/>
        <w:contextualSpacing/>
        <w:rPr>
          <w:rFonts w:asciiTheme="minorHAnsi" w:hAnsiTheme="minorHAnsi" w:cstheme="minorHAnsi"/>
          <w:b/>
        </w:rPr>
      </w:pPr>
      <w:r w:rsidRPr="00B52FEE">
        <w:rPr>
          <w:rFonts w:asciiTheme="minorHAnsi" w:hAnsiTheme="minorHAnsi" w:cstheme="minorHAnsi"/>
          <w:b/>
        </w:rPr>
        <w:t xml:space="preserve">About </w:t>
      </w:r>
      <w:proofErr w:type="spellStart"/>
      <w:r w:rsidRPr="00B52FEE">
        <w:rPr>
          <w:rFonts w:asciiTheme="minorHAnsi" w:hAnsiTheme="minorHAnsi" w:cstheme="minorHAnsi"/>
          <w:b/>
        </w:rPr>
        <w:t>EngineeringUK</w:t>
      </w:r>
      <w:proofErr w:type="spellEnd"/>
      <w:r w:rsidRPr="00B52FEE">
        <w:rPr>
          <w:rFonts w:asciiTheme="minorHAnsi" w:hAnsiTheme="minorHAnsi" w:cstheme="minorHAnsi"/>
          <w:b/>
        </w:rPr>
        <w:t xml:space="preserve"> </w:t>
      </w:r>
    </w:p>
    <w:p w14:paraId="2D1630F9" w14:textId="77777777" w:rsidR="000119B4" w:rsidRPr="00B52FEE" w:rsidRDefault="000119B4" w:rsidP="000119B4">
      <w:pPr>
        <w:adjustRightInd w:val="0"/>
        <w:contextualSpacing/>
        <w:rPr>
          <w:rFonts w:asciiTheme="minorHAnsi" w:hAnsiTheme="minorHAnsi" w:cstheme="minorHAnsi"/>
          <w:b/>
        </w:rPr>
      </w:pPr>
    </w:p>
    <w:p w14:paraId="692A87C5" w14:textId="77777777" w:rsidR="00994A6E" w:rsidRPr="00BE032A" w:rsidRDefault="00994A6E" w:rsidP="00994A6E">
      <w:pPr>
        <w:adjustRightInd w:val="0"/>
        <w:contextualSpacing/>
        <w:rPr>
          <w:rFonts w:asciiTheme="minorHAnsi" w:hAnsiTheme="minorHAnsi" w:cstheme="minorHAnsi"/>
        </w:rPr>
      </w:pPr>
      <w:proofErr w:type="spellStart"/>
      <w:r w:rsidRPr="00B52FEE">
        <w:rPr>
          <w:rFonts w:asciiTheme="minorHAnsi" w:eastAsiaTheme="minorHAnsi" w:hAnsiTheme="minorHAnsi" w:cstheme="minorHAnsi"/>
          <w:lang w:eastAsia="en-US" w:bidi="ar-SA"/>
        </w:rPr>
        <w:t>EngineeringUK</w:t>
      </w:r>
      <w:proofErr w:type="spellEnd"/>
      <w:r w:rsidRPr="00B52FEE">
        <w:rPr>
          <w:rFonts w:asciiTheme="minorHAnsi" w:eastAsiaTheme="minorHAnsi" w:hAnsiTheme="minorHAnsi" w:cstheme="minorHAnsi"/>
          <w:lang w:eastAsia="en-US" w:bidi="ar-SA"/>
        </w:rPr>
        <w:t xml:space="preserve"> is a not-for-profit organisation, which works in partnership with the engineering community to </w:t>
      </w:r>
      <w:r w:rsidRPr="00B52FEE">
        <w:rPr>
          <w:rFonts w:asciiTheme="minorHAnsi" w:hAnsiTheme="minorHAnsi" w:cstheme="minorHAnsi"/>
        </w:rPr>
        <w:t>inform and inspire young people and grow the number and diversity of tomorrow’s engineers.</w:t>
      </w:r>
      <w:r w:rsidRPr="00B52FEE">
        <w:rPr>
          <w:rFonts w:asciiTheme="minorHAnsi" w:eastAsiaTheme="minorHAnsi" w:hAnsiTheme="minorHAnsi" w:cstheme="minorHAnsi"/>
          <w:lang w:eastAsia="en-US" w:bidi="ar-SA"/>
        </w:rPr>
        <w:t xml:space="preserve"> </w:t>
      </w:r>
      <w:r w:rsidRPr="00B52FEE">
        <w:rPr>
          <w:rFonts w:asciiTheme="minorHAnsi" w:hAnsiTheme="minorHAnsi" w:cstheme="minorHAnsi"/>
        </w:rPr>
        <w:t>We work locally</w:t>
      </w:r>
      <w:r w:rsidRPr="00BE032A">
        <w:rPr>
          <w:rFonts w:asciiTheme="minorHAnsi" w:hAnsiTheme="minorHAnsi" w:cstheme="minorHAnsi"/>
        </w:rPr>
        <w:t xml:space="preserve">, </w:t>
      </w:r>
      <w:proofErr w:type="gramStart"/>
      <w:r w:rsidRPr="00BE032A">
        <w:rPr>
          <w:rFonts w:asciiTheme="minorHAnsi" w:hAnsiTheme="minorHAnsi" w:cstheme="minorHAnsi"/>
        </w:rPr>
        <w:t>regionally</w:t>
      </w:r>
      <w:proofErr w:type="gramEnd"/>
      <w:r w:rsidRPr="00BE032A">
        <w:rPr>
          <w:rFonts w:asciiTheme="minorHAnsi" w:hAnsiTheme="minorHAnsi" w:cstheme="minorHAnsi"/>
        </w:rPr>
        <w:t xml:space="preserve"> 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 </w:t>
      </w:r>
    </w:p>
    <w:p w14:paraId="00E92D64" w14:textId="77777777" w:rsidR="005F7D5C" w:rsidRPr="005F7D5C" w:rsidRDefault="005F7D5C" w:rsidP="000119B4">
      <w:pPr>
        <w:adjustRightInd w:val="0"/>
        <w:rPr>
          <w:rFonts w:asciiTheme="minorHAnsi" w:hAnsiTheme="minorHAnsi" w:cstheme="minorHAnsi"/>
          <w:b/>
        </w:rPr>
      </w:pPr>
    </w:p>
    <w:p w14:paraId="3DA19400" w14:textId="59D28B6C" w:rsidR="000119B4" w:rsidRDefault="00284CA2" w:rsidP="00C548BF">
      <w:pPr>
        <w:pStyle w:val="ListParagraph"/>
        <w:spacing w:after="0" w:line="240" w:lineRule="auto"/>
        <w:ind w:left="0"/>
        <w:rPr>
          <w:rFonts w:cstheme="minorHAnsi"/>
        </w:rPr>
      </w:pPr>
      <w:r>
        <w:rPr>
          <w:rFonts w:cstheme="minorHAnsi"/>
        </w:rPr>
        <w:t xml:space="preserve">This is an opportunity to work closely with the CEO, supporting her </w:t>
      </w:r>
      <w:r w:rsidR="00662A06">
        <w:rPr>
          <w:rFonts w:cstheme="minorHAnsi"/>
        </w:rPr>
        <w:t xml:space="preserve">in a breadth of ways, </w:t>
      </w:r>
      <w:r w:rsidR="004E1F3F">
        <w:rPr>
          <w:rFonts w:cstheme="minorHAnsi"/>
        </w:rPr>
        <w:t xml:space="preserve">including </w:t>
      </w:r>
      <w:r w:rsidR="00C43F02">
        <w:rPr>
          <w:rFonts w:cstheme="minorHAnsi"/>
        </w:rPr>
        <w:t>finessing documents and presentations, conducting online resea</w:t>
      </w:r>
      <w:r w:rsidR="00662A06">
        <w:rPr>
          <w:rFonts w:cstheme="minorHAnsi"/>
        </w:rPr>
        <w:t xml:space="preserve">rch, </w:t>
      </w:r>
      <w:r w:rsidR="00C43F02">
        <w:rPr>
          <w:rFonts w:cstheme="minorHAnsi"/>
        </w:rPr>
        <w:t>gathering information from colleagues across the organisation</w:t>
      </w:r>
      <w:r w:rsidR="00125F87">
        <w:rPr>
          <w:rFonts w:cstheme="minorHAnsi"/>
        </w:rPr>
        <w:t xml:space="preserve"> and general administrative support</w:t>
      </w:r>
      <w:r w:rsidR="00C43F02">
        <w:rPr>
          <w:rFonts w:cstheme="minorHAnsi"/>
        </w:rPr>
        <w:t xml:space="preserve">. </w:t>
      </w:r>
      <w:r w:rsidR="0084381F">
        <w:rPr>
          <w:rFonts w:cstheme="minorHAnsi"/>
        </w:rPr>
        <w:t xml:space="preserve">In addition, the Assistant would be managing the London office, working closely with </w:t>
      </w:r>
      <w:r w:rsidR="00EA63C5">
        <w:rPr>
          <w:rFonts w:cstheme="minorHAnsi"/>
        </w:rPr>
        <w:t>Engineering Council, which we are co</w:t>
      </w:r>
      <w:r w:rsidR="00B04A1A">
        <w:rPr>
          <w:rFonts w:cstheme="minorHAnsi"/>
        </w:rPr>
        <w:t>-</w:t>
      </w:r>
      <w:r w:rsidR="00EA63C5">
        <w:rPr>
          <w:rFonts w:cstheme="minorHAnsi"/>
        </w:rPr>
        <w:t xml:space="preserve">located with. </w:t>
      </w:r>
      <w:r w:rsidR="00C43F02">
        <w:rPr>
          <w:rFonts w:cstheme="minorHAnsi"/>
        </w:rPr>
        <w:t xml:space="preserve">It is anticipated that </w:t>
      </w:r>
      <w:r w:rsidR="00246D9C">
        <w:rPr>
          <w:rFonts w:cstheme="minorHAnsi"/>
        </w:rPr>
        <w:t xml:space="preserve">this workload will </w:t>
      </w:r>
      <w:proofErr w:type="gramStart"/>
      <w:r w:rsidR="00246D9C">
        <w:rPr>
          <w:rFonts w:cstheme="minorHAnsi"/>
        </w:rPr>
        <w:t>vary</w:t>
      </w:r>
      <w:proofErr w:type="gramEnd"/>
      <w:r w:rsidR="00246D9C">
        <w:rPr>
          <w:rFonts w:cstheme="minorHAnsi"/>
        </w:rPr>
        <w:t xml:space="preserve"> and that spa</w:t>
      </w:r>
      <w:r w:rsidR="00E36661">
        <w:rPr>
          <w:rFonts w:cstheme="minorHAnsi"/>
        </w:rPr>
        <w:t>r</w:t>
      </w:r>
      <w:r w:rsidR="00246D9C">
        <w:rPr>
          <w:rFonts w:cstheme="minorHAnsi"/>
        </w:rPr>
        <w:t xml:space="preserve">e capacity will be </w:t>
      </w:r>
      <w:r w:rsidR="00281EDE">
        <w:rPr>
          <w:rFonts w:cstheme="minorHAnsi"/>
        </w:rPr>
        <w:t>used</w:t>
      </w:r>
      <w:r w:rsidR="00246D9C">
        <w:rPr>
          <w:rFonts w:cstheme="minorHAnsi"/>
        </w:rPr>
        <w:t xml:space="preserve"> to help others in the organisation in similar ways</w:t>
      </w:r>
      <w:r w:rsidR="00281EDE">
        <w:rPr>
          <w:rFonts w:cstheme="minorHAnsi"/>
        </w:rPr>
        <w:t>,</w:t>
      </w:r>
      <w:r w:rsidR="008C4FEA">
        <w:rPr>
          <w:rFonts w:cstheme="minorHAnsi"/>
        </w:rPr>
        <w:t xml:space="preserve"> providing a </w:t>
      </w:r>
      <w:r w:rsidR="00A371C1">
        <w:rPr>
          <w:rFonts w:cstheme="minorHAnsi"/>
        </w:rPr>
        <w:t xml:space="preserve">role with much variety and opportunity to </w:t>
      </w:r>
      <w:r w:rsidR="007C788A">
        <w:rPr>
          <w:rFonts w:cstheme="minorHAnsi"/>
        </w:rPr>
        <w:t>contribute across</w:t>
      </w:r>
      <w:r w:rsidR="00A371C1">
        <w:rPr>
          <w:rFonts w:cstheme="minorHAnsi"/>
        </w:rPr>
        <w:t xml:space="preserve"> the brea</w:t>
      </w:r>
      <w:r w:rsidR="007C788A">
        <w:rPr>
          <w:rFonts w:cstheme="minorHAnsi"/>
        </w:rPr>
        <w:t>d</w:t>
      </w:r>
      <w:r w:rsidR="00A371C1">
        <w:rPr>
          <w:rFonts w:cstheme="minorHAnsi"/>
        </w:rPr>
        <w:t>th of our work</w:t>
      </w:r>
      <w:r w:rsidR="0084381F">
        <w:rPr>
          <w:rFonts w:cstheme="minorHAnsi"/>
        </w:rPr>
        <w:t>.</w:t>
      </w:r>
    </w:p>
    <w:p w14:paraId="532FFB96" w14:textId="72D399F5" w:rsidR="00C548BF" w:rsidRDefault="00C548BF" w:rsidP="00C548BF">
      <w:pPr>
        <w:pStyle w:val="ListParagraph"/>
        <w:spacing w:after="0" w:line="240" w:lineRule="auto"/>
        <w:ind w:left="0"/>
        <w:rPr>
          <w:rFonts w:cstheme="minorHAnsi"/>
        </w:rPr>
      </w:pPr>
    </w:p>
    <w:p w14:paraId="62585697" w14:textId="3A229B0D" w:rsidR="00C548BF" w:rsidRPr="005C44F1" w:rsidRDefault="00C548BF" w:rsidP="00C548BF">
      <w:pPr>
        <w:pStyle w:val="ListBullet"/>
        <w:numPr>
          <w:ilvl w:val="0"/>
          <w:numId w:val="0"/>
        </w:numPr>
        <w:spacing w:before="0"/>
        <w:rPr>
          <w:rFonts w:cs="Helvetica"/>
          <w:color w:val="000000"/>
          <w:sz w:val="22"/>
        </w:rPr>
      </w:pPr>
      <w:r w:rsidRPr="005C44F1">
        <w:rPr>
          <w:rFonts w:cs="Helvetica"/>
          <w:color w:val="000000"/>
          <w:sz w:val="22"/>
        </w:rPr>
        <w:t xml:space="preserve">An integral part of this role will involve </w:t>
      </w:r>
      <w:r>
        <w:rPr>
          <w:rFonts w:cs="Helvetica"/>
          <w:color w:val="000000"/>
          <w:sz w:val="22"/>
        </w:rPr>
        <w:t>liaising with people internally and externally, therefore an ability to build and maintain positive relationships is a must. A</w:t>
      </w:r>
      <w:r w:rsidRPr="005C44F1">
        <w:rPr>
          <w:rFonts w:cs="Helvetica"/>
          <w:color w:val="000000"/>
          <w:sz w:val="22"/>
        </w:rPr>
        <w:t xml:space="preserve"> high degree of attention to detail</w:t>
      </w:r>
      <w:r>
        <w:rPr>
          <w:rFonts w:cs="Helvetica"/>
          <w:color w:val="000000"/>
          <w:sz w:val="22"/>
        </w:rPr>
        <w:t xml:space="preserve"> and</w:t>
      </w:r>
      <w:r w:rsidR="001B3FB0">
        <w:rPr>
          <w:rFonts w:cs="Helvetica"/>
          <w:color w:val="000000"/>
          <w:sz w:val="22"/>
        </w:rPr>
        <w:t xml:space="preserve"> </w:t>
      </w:r>
      <w:r>
        <w:rPr>
          <w:rFonts w:cs="Helvetica"/>
          <w:color w:val="000000"/>
          <w:sz w:val="22"/>
        </w:rPr>
        <w:t xml:space="preserve">discretion, </w:t>
      </w:r>
      <w:r w:rsidRPr="005C44F1">
        <w:rPr>
          <w:rFonts w:cs="Helvetica"/>
          <w:color w:val="000000"/>
          <w:sz w:val="22"/>
        </w:rPr>
        <w:t xml:space="preserve">alongside the ability to </w:t>
      </w:r>
      <w:r>
        <w:rPr>
          <w:rFonts w:cs="Helvetica"/>
          <w:color w:val="000000"/>
          <w:sz w:val="22"/>
        </w:rPr>
        <w:t xml:space="preserve">multitask and </w:t>
      </w:r>
      <w:r w:rsidRPr="005C44F1">
        <w:rPr>
          <w:rFonts w:cs="Helvetica"/>
          <w:color w:val="000000"/>
          <w:sz w:val="22"/>
        </w:rPr>
        <w:t xml:space="preserve">manage </w:t>
      </w:r>
      <w:r w:rsidR="007B081F">
        <w:rPr>
          <w:rFonts w:cs="Helvetica"/>
          <w:color w:val="000000"/>
          <w:sz w:val="22"/>
        </w:rPr>
        <w:t>a variety of work</w:t>
      </w:r>
      <w:r w:rsidRPr="005C44F1">
        <w:rPr>
          <w:rFonts w:cs="Helvetica"/>
          <w:color w:val="000000"/>
          <w:sz w:val="22"/>
        </w:rPr>
        <w:t xml:space="preserve"> in a deadline driven environment</w:t>
      </w:r>
      <w:r>
        <w:rPr>
          <w:rFonts w:cs="Helvetica"/>
          <w:color w:val="000000"/>
          <w:sz w:val="22"/>
        </w:rPr>
        <w:t xml:space="preserve"> will be </w:t>
      </w:r>
      <w:r w:rsidR="007B081F">
        <w:rPr>
          <w:rFonts w:cs="Helvetica"/>
          <w:color w:val="000000"/>
          <w:sz w:val="22"/>
        </w:rPr>
        <w:t>needed</w:t>
      </w:r>
      <w:r w:rsidRPr="005C44F1">
        <w:rPr>
          <w:rFonts w:cs="Helvetica"/>
          <w:color w:val="000000"/>
          <w:sz w:val="22"/>
        </w:rPr>
        <w:t>.</w:t>
      </w:r>
      <w:r>
        <w:rPr>
          <w:rFonts w:cs="Helvetica"/>
          <w:color w:val="000000"/>
          <w:sz w:val="22"/>
        </w:rPr>
        <w:t xml:space="preserve"> </w:t>
      </w:r>
      <w:r w:rsidRPr="005C44F1">
        <w:rPr>
          <w:rFonts w:cs="Helvetica"/>
          <w:color w:val="000000"/>
          <w:sz w:val="22"/>
        </w:rPr>
        <w:t xml:space="preserve"> </w:t>
      </w:r>
    </w:p>
    <w:p w14:paraId="3AC63E7F" w14:textId="77777777" w:rsidR="00C548BF" w:rsidRPr="00C548BF" w:rsidRDefault="00C548BF" w:rsidP="00C548BF">
      <w:pPr>
        <w:pStyle w:val="ListParagraph"/>
        <w:spacing w:after="0" w:line="240" w:lineRule="auto"/>
        <w:ind w:left="0"/>
        <w:rPr>
          <w:rFonts w:cstheme="minorHAnsi"/>
        </w:rPr>
      </w:pPr>
    </w:p>
    <w:p w14:paraId="64857709" w14:textId="55382873" w:rsidR="00D207E2" w:rsidRPr="005F022A" w:rsidRDefault="00B6305C" w:rsidP="00D207E2">
      <w:pPr>
        <w:rPr>
          <w:rFonts w:ascii="Calibri" w:hAnsi="Calibri" w:cs="Calibri"/>
        </w:rPr>
      </w:pPr>
      <w:r>
        <w:rPr>
          <w:rFonts w:ascii="Calibri" w:hAnsi="Calibri" w:cs="Calibri"/>
        </w:rPr>
        <w:t>The role is</w:t>
      </w:r>
      <w:r w:rsidR="00D207E2" w:rsidRPr="005F022A">
        <w:rPr>
          <w:rFonts w:ascii="Calibri" w:hAnsi="Calibri" w:cs="Calibri"/>
        </w:rPr>
        <w:t xml:space="preserve"> based at the </w:t>
      </w:r>
      <w:proofErr w:type="spellStart"/>
      <w:r w:rsidR="00D207E2" w:rsidRPr="005F022A">
        <w:rPr>
          <w:rFonts w:ascii="Calibri" w:hAnsi="Calibri" w:cs="Calibri"/>
        </w:rPr>
        <w:t>EngineeringUK</w:t>
      </w:r>
      <w:proofErr w:type="spellEnd"/>
      <w:r w:rsidR="00D207E2" w:rsidRPr="005F022A">
        <w:rPr>
          <w:rFonts w:ascii="Calibri" w:hAnsi="Calibri" w:cs="Calibri"/>
        </w:rPr>
        <w:t xml:space="preserve"> offices at 10 Lower Thames Street, London EC3R 6EN with occasional travel in the UK, </w:t>
      </w:r>
      <w:r>
        <w:rPr>
          <w:rFonts w:ascii="Calibri" w:hAnsi="Calibri" w:cs="Calibri"/>
        </w:rPr>
        <w:t>al</w:t>
      </w:r>
      <w:r w:rsidR="00D207E2" w:rsidRPr="005F022A">
        <w:rPr>
          <w:rFonts w:ascii="Calibri" w:hAnsi="Calibri" w:cs="Calibri"/>
        </w:rPr>
        <w:t>though all staff are currently working from home in line with government guidelines</w:t>
      </w:r>
      <w:r w:rsidR="007B081F">
        <w:rPr>
          <w:rFonts w:ascii="Calibri" w:hAnsi="Calibri" w:cs="Calibri"/>
        </w:rPr>
        <w:t xml:space="preserve">; </w:t>
      </w:r>
      <w:r w:rsidR="00D207E2" w:rsidRPr="005F022A">
        <w:rPr>
          <w:rFonts w:ascii="Calibri" w:hAnsi="Calibri" w:cs="Calibri"/>
        </w:rPr>
        <w:t>we are likely to adopt a blend of home</w:t>
      </w:r>
      <w:r w:rsidR="00B04A1A">
        <w:rPr>
          <w:rFonts w:ascii="Calibri" w:hAnsi="Calibri" w:cs="Calibri"/>
        </w:rPr>
        <w:t>-</w:t>
      </w:r>
      <w:r w:rsidR="00D207E2" w:rsidRPr="005F022A">
        <w:rPr>
          <w:rFonts w:ascii="Calibri" w:hAnsi="Calibri" w:cs="Calibri"/>
        </w:rPr>
        <w:t xml:space="preserve"> and office</w:t>
      </w:r>
      <w:r w:rsidR="00B04A1A">
        <w:rPr>
          <w:rFonts w:ascii="Calibri" w:hAnsi="Calibri" w:cs="Calibri"/>
        </w:rPr>
        <w:t>-</w:t>
      </w:r>
      <w:r w:rsidR="00D207E2" w:rsidRPr="005F022A">
        <w:rPr>
          <w:rFonts w:ascii="Calibri" w:hAnsi="Calibri" w:cs="Calibri"/>
        </w:rPr>
        <w:t>based work in the future</w:t>
      </w:r>
      <w:r w:rsidR="007B081F">
        <w:rPr>
          <w:rFonts w:ascii="Calibri" w:hAnsi="Calibri" w:cs="Calibri"/>
        </w:rPr>
        <w:t>, but anticipate that this role will be primarily office</w:t>
      </w:r>
      <w:r w:rsidR="00D571CB">
        <w:rPr>
          <w:rFonts w:ascii="Calibri" w:hAnsi="Calibri" w:cs="Calibri"/>
        </w:rPr>
        <w:t>-</w:t>
      </w:r>
      <w:r w:rsidR="007B081F">
        <w:rPr>
          <w:rFonts w:ascii="Calibri" w:hAnsi="Calibri" w:cs="Calibri"/>
        </w:rPr>
        <w:t>based</w:t>
      </w:r>
      <w:r w:rsidR="00D207E2" w:rsidRPr="005F022A">
        <w:rPr>
          <w:rFonts w:ascii="Calibri" w:hAnsi="Calibri" w:cs="Calibri"/>
        </w:rPr>
        <w:t>.</w:t>
      </w:r>
    </w:p>
    <w:p w14:paraId="3BFC8D6B" w14:textId="77777777" w:rsidR="000119B4" w:rsidRPr="005F7D5C" w:rsidRDefault="000119B4" w:rsidP="000119B4">
      <w:pPr>
        <w:pStyle w:val="Heading3"/>
        <w:spacing w:before="0"/>
        <w:rPr>
          <w:rFonts w:asciiTheme="minorHAnsi" w:hAnsiTheme="minorHAnsi" w:cstheme="minorHAnsi"/>
          <w:color w:val="auto"/>
          <w:sz w:val="22"/>
        </w:rPr>
      </w:pPr>
    </w:p>
    <w:p w14:paraId="7B17EF02" w14:textId="31814953" w:rsidR="000119B4" w:rsidRPr="00904E46" w:rsidRDefault="000119B4" w:rsidP="00904E46">
      <w:pPr>
        <w:pStyle w:val="Heading3"/>
        <w:spacing w:before="0"/>
        <w:rPr>
          <w:rFonts w:asciiTheme="minorHAnsi" w:hAnsiTheme="minorHAnsi" w:cstheme="minorHAnsi"/>
          <w:b/>
          <w:i/>
          <w:color w:val="auto"/>
          <w:sz w:val="22"/>
        </w:rPr>
      </w:pPr>
      <w:r w:rsidRPr="005F7D5C">
        <w:rPr>
          <w:rFonts w:asciiTheme="minorHAnsi" w:hAnsiTheme="minorHAnsi" w:cstheme="minorHAnsi"/>
          <w:b/>
          <w:color w:val="auto"/>
          <w:sz w:val="22"/>
        </w:rPr>
        <w:t xml:space="preserve">Role responsibilities </w:t>
      </w:r>
    </w:p>
    <w:p w14:paraId="3E8F873D" w14:textId="39C2DEDD" w:rsidR="00BC6772" w:rsidRDefault="00874174" w:rsidP="00BC6772">
      <w:pPr>
        <w:pStyle w:val="ListParagraph"/>
        <w:numPr>
          <w:ilvl w:val="0"/>
          <w:numId w:val="10"/>
        </w:numPr>
        <w:rPr>
          <w:rFonts w:cs="Helvetica"/>
          <w:color w:val="000000"/>
        </w:rPr>
      </w:pPr>
      <w:r>
        <w:rPr>
          <w:rFonts w:cs="Helvetica"/>
          <w:color w:val="000000"/>
        </w:rPr>
        <w:t xml:space="preserve">Administrative </w:t>
      </w:r>
      <w:r w:rsidR="00BC6772" w:rsidRPr="009E7442">
        <w:rPr>
          <w:rFonts w:cs="Helvetica"/>
          <w:color w:val="000000"/>
        </w:rPr>
        <w:t xml:space="preserve">support to the </w:t>
      </w:r>
      <w:r>
        <w:rPr>
          <w:rFonts w:cs="Helvetica"/>
          <w:color w:val="000000"/>
        </w:rPr>
        <w:t>CEO</w:t>
      </w:r>
      <w:r w:rsidR="00BC6772">
        <w:rPr>
          <w:rFonts w:cs="Helvetica"/>
          <w:color w:val="000000"/>
        </w:rPr>
        <w:t xml:space="preserve"> </w:t>
      </w:r>
      <w:r w:rsidR="00BC6772" w:rsidRPr="009E7442">
        <w:rPr>
          <w:rFonts w:cs="Helvetica"/>
          <w:color w:val="000000"/>
        </w:rPr>
        <w:t>including diary</w:t>
      </w:r>
      <w:r>
        <w:rPr>
          <w:rFonts w:cs="Helvetica"/>
          <w:color w:val="000000"/>
        </w:rPr>
        <w:t xml:space="preserve"> management</w:t>
      </w:r>
      <w:r w:rsidR="00BC6772" w:rsidRPr="009E7442">
        <w:rPr>
          <w:rFonts w:cs="Helvetica"/>
          <w:color w:val="000000"/>
        </w:rPr>
        <w:t xml:space="preserve">, arranging meetings </w:t>
      </w:r>
      <w:r>
        <w:rPr>
          <w:rFonts w:cs="Helvetica"/>
          <w:color w:val="000000"/>
        </w:rPr>
        <w:t xml:space="preserve">and travel, taking minutes, </w:t>
      </w:r>
      <w:r w:rsidR="00BC6772" w:rsidRPr="009E7442">
        <w:rPr>
          <w:rFonts w:cs="Helvetica"/>
          <w:color w:val="000000"/>
        </w:rPr>
        <w:t>and other ad hoc tasks as required</w:t>
      </w:r>
      <w:r>
        <w:rPr>
          <w:rFonts w:cs="Helvetica"/>
          <w:color w:val="000000"/>
        </w:rPr>
        <w:t xml:space="preserve"> (estimated at about 1 day/week)</w:t>
      </w:r>
      <w:r w:rsidR="00E87459">
        <w:rPr>
          <w:rFonts w:cs="Helvetica"/>
          <w:color w:val="000000"/>
        </w:rPr>
        <w:t>.</w:t>
      </w:r>
    </w:p>
    <w:p w14:paraId="7B8264B5" w14:textId="77777777" w:rsidR="00C004AB" w:rsidRPr="009E7442" w:rsidRDefault="00C004AB" w:rsidP="00C004AB">
      <w:pPr>
        <w:pStyle w:val="ListParagraph"/>
        <w:numPr>
          <w:ilvl w:val="0"/>
          <w:numId w:val="10"/>
        </w:numPr>
        <w:rPr>
          <w:rFonts w:cs="Helvetica"/>
          <w:color w:val="000000"/>
        </w:rPr>
      </w:pPr>
      <w:r w:rsidRPr="009E7442">
        <w:rPr>
          <w:rFonts w:cs="Helvetica"/>
          <w:color w:val="000000"/>
        </w:rPr>
        <w:t xml:space="preserve">Arranging, </w:t>
      </w:r>
      <w:proofErr w:type="gramStart"/>
      <w:r w:rsidRPr="009E7442">
        <w:rPr>
          <w:rFonts w:cs="Helvetica"/>
          <w:color w:val="000000"/>
        </w:rPr>
        <w:t>coordinating</w:t>
      </w:r>
      <w:proofErr w:type="gramEnd"/>
      <w:r w:rsidRPr="009E7442">
        <w:rPr>
          <w:rFonts w:cs="Helvetica"/>
          <w:color w:val="000000"/>
        </w:rPr>
        <w:t xml:space="preserve"> and preparing documents for </w:t>
      </w:r>
      <w:r>
        <w:rPr>
          <w:rFonts w:cs="Helvetica"/>
          <w:color w:val="000000"/>
        </w:rPr>
        <w:t>meetings as and when required</w:t>
      </w:r>
      <w:r w:rsidRPr="009E7442">
        <w:rPr>
          <w:rFonts w:cs="Helvetica"/>
          <w:color w:val="000000"/>
        </w:rPr>
        <w:t xml:space="preserve"> </w:t>
      </w:r>
    </w:p>
    <w:p w14:paraId="12E47595" w14:textId="3C04F6C7" w:rsidR="00BC6772" w:rsidRDefault="00466FFD" w:rsidP="00BC6772">
      <w:pPr>
        <w:pStyle w:val="ListParagraph"/>
        <w:numPr>
          <w:ilvl w:val="0"/>
          <w:numId w:val="10"/>
        </w:numPr>
        <w:rPr>
          <w:rFonts w:cs="Helvetica"/>
          <w:color w:val="000000"/>
        </w:rPr>
      </w:pPr>
      <w:r>
        <w:rPr>
          <w:rFonts w:cs="Helvetica"/>
          <w:color w:val="000000"/>
        </w:rPr>
        <w:t xml:space="preserve">Collaborating with the CEO on </w:t>
      </w:r>
      <w:r w:rsidR="00025447">
        <w:rPr>
          <w:rFonts w:cs="Helvetica"/>
          <w:color w:val="000000"/>
        </w:rPr>
        <w:t>drafting emails</w:t>
      </w:r>
      <w:r w:rsidR="00FF0199">
        <w:rPr>
          <w:rFonts w:cs="Helvetica"/>
          <w:color w:val="000000"/>
        </w:rPr>
        <w:t xml:space="preserve">, </w:t>
      </w:r>
      <w:r w:rsidR="00025447">
        <w:rPr>
          <w:rFonts w:cs="Helvetica"/>
          <w:color w:val="000000"/>
        </w:rPr>
        <w:t>preparing</w:t>
      </w:r>
      <w:r>
        <w:rPr>
          <w:rFonts w:cs="Helvetica"/>
          <w:color w:val="000000"/>
        </w:rPr>
        <w:t xml:space="preserve"> documents and presentations</w:t>
      </w:r>
      <w:r w:rsidR="00FF0199">
        <w:rPr>
          <w:rFonts w:cs="Helvetica"/>
          <w:color w:val="000000"/>
        </w:rPr>
        <w:t>, planning meeting agendas etc.</w:t>
      </w:r>
    </w:p>
    <w:p w14:paraId="4A5C3037" w14:textId="75F012A2" w:rsidR="006317A6" w:rsidRDefault="006317A6" w:rsidP="00BC6772">
      <w:pPr>
        <w:pStyle w:val="ListParagraph"/>
        <w:numPr>
          <w:ilvl w:val="0"/>
          <w:numId w:val="10"/>
        </w:numPr>
        <w:rPr>
          <w:rFonts w:cs="Helvetica"/>
          <w:color w:val="000000"/>
        </w:rPr>
      </w:pPr>
      <w:r>
        <w:rPr>
          <w:rFonts w:cs="Helvetica"/>
          <w:color w:val="000000"/>
        </w:rPr>
        <w:t>Conducting online research</w:t>
      </w:r>
      <w:r w:rsidR="00705CCA">
        <w:rPr>
          <w:rFonts w:cs="Helvetica"/>
          <w:color w:val="000000"/>
        </w:rPr>
        <w:t>,</w:t>
      </w:r>
      <w:r>
        <w:rPr>
          <w:rFonts w:cs="Helvetica"/>
          <w:color w:val="000000"/>
        </w:rPr>
        <w:t xml:space="preserve"> exploring areas of interest which may range from </w:t>
      </w:r>
      <w:r w:rsidR="003B3BC6">
        <w:rPr>
          <w:rFonts w:cs="Helvetica"/>
          <w:color w:val="000000"/>
        </w:rPr>
        <w:t>understanding more about particular</w:t>
      </w:r>
      <w:r>
        <w:rPr>
          <w:rFonts w:cs="Helvetica"/>
          <w:color w:val="000000"/>
        </w:rPr>
        <w:t xml:space="preserve"> organisations to</w:t>
      </w:r>
      <w:r w:rsidR="003B3BC6">
        <w:rPr>
          <w:rFonts w:cs="Helvetica"/>
          <w:color w:val="000000"/>
        </w:rPr>
        <w:t xml:space="preserve"> small research projects</w:t>
      </w:r>
      <w:r w:rsidR="00DB7D27">
        <w:rPr>
          <w:rFonts w:cs="Helvetica"/>
          <w:color w:val="000000"/>
        </w:rPr>
        <w:t xml:space="preserve"> (e.g., </w:t>
      </w:r>
      <w:r w:rsidR="00F107FE">
        <w:rPr>
          <w:rFonts w:cs="Helvetica"/>
          <w:color w:val="000000"/>
        </w:rPr>
        <w:t xml:space="preserve">analysing </w:t>
      </w:r>
      <w:r w:rsidR="00DB7D27">
        <w:rPr>
          <w:rFonts w:cs="Helvetica"/>
          <w:color w:val="000000"/>
        </w:rPr>
        <w:t xml:space="preserve">what </w:t>
      </w:r>
      <w:proofErr w:type="gramStart"/>
      <w:r w:rsidR="00DB7D27">
        <w:rPr>
          <w:rFonts w:cs="Helvetica"/>
          <w:color w:val="000000"/>
        </w:rPr>
        <w:t>clubs</w:t>
      </w:r>
      <w:proofErr w:type="gramEnd"/>
      <w:r w:rsidR="00DB7D27">
        <w:rPr>
          <w:rFonts w:cs="Helvetica"/>
          <w:color w:val="000000"/>
        </w:rPr>
        <w:t xml:space="preserve"> schools promote on their websites</w:t>
      </w:r>
      <w:r w:rsidR="008651F0">
        <w:rPr>
          <w:rFonts w:cs="Helvetica"/>
          <w:color w:val="000000"/>
        </w:rPr>
        <w:t>)</w:t>
      </w:r>
      <w:r w:rsidR="00F936C0">
        <w:rPr>
          <w:rFonts w:cs="Helvetica"/>
          <w:color w:val="000000"/>
        </w:rPr>
        <w:t xml:space="preserve">, or providing summaries of </w:t>
      </w:r>
      <w:r w:rsidR="00E87459">
        <w:rPr>
          <w:rFonts w:cs="Helvetica"/>
          <w:color w:val="000000"/>
        </w:rPr>
        <w:t>reports.</w:t>
      </w:r>
    </w:p>
    <w:p w14:paraId="2D4599FF" w14:textId="31579B13" w:rsidR="00D823BD" w:rsidRPr="00275641" w:rsidRDefault="00F936C0" w:rsidP="00D823BD">
      <w:pPr>
        <w:pStyle w:val="ListParagraph"/>
        <w:numPr>
          <w:ilvl w:val="0"/>
          <w:numId w:val="10"/>
        </w:numPr>
        <w:rPr>
          <w:rFonts w:cs="Helvetica"/>
          <w:color w:val="000000"/>
        </w:rPr>
      </w:pPr>
      <w:r w:rsidRPr="009E7442">
        <w:rPr>
          <w:rFonts w:cs="Helvetica"/>
          <w:color w:val="000000"/>
        </w:rPr>
        <w:t xml:space="preserve">Managing </w:t>
      </w:r>
      <w:proofErr w:type="spellStart"/>
      <w:r>
        <w:rPr>
          <w:rFonts w:cs="Helvetica"/>
          <w:color w:val="000000"/>
        </w:rPr>
        <w:t>EngineeringUK’s</w:t>
      </w:r>
      <w:proofErr w:type="spellEnd"/>
      <w:r w:rsidRPr="009E7442">
        <w:rPr>
          <w:rFonts w:cs="Helvetica"/>
          <w:color w:val="000000"/>
        </w:rPr>
        <w:t xml:space="preserve"> </w:t>
      </w:r>
      <w:r>
        <w:rPr>
          <w:rFonts w:cs="Helvetica"/>
          <w:color w:val="000000"/>
        </w:rPr>
        <w:t>London</w:t>
      </w:r>
      <w:r w:rsidRPr="009E7442">
        <w:rPr>
          <w:rFonts w:cs="Helvetica"/>
          <w:color w:val="000000"/>
        </w:rPr>
        <w:t xml:space="preserve"> office, which will include maintaining office supplies, supporting effective facility management / </w:t>
      </w:r>
      <w:proofErr w:type="gramStart"/>
      <w:r w:rsidRPr="009E7442">
        <w:rPr>
          <w:rFonts w:cs="Helvetica"/>
          <w:color w:val="000000"/>
        </w:rPr>
        <w:t>maintenance</w:t>
      </w:r>
      <w:proofErr w:type="gramEnd"/>
      <w:r w:rsidR="008D1866">
        <w:rPr>
          <w:rFonts w:cs="Helvetica"/>
          <w:color w:val="000000"/>
        </w:rPr>
        <w:t xml:space="preserve"> </w:t>
      </w:r>
      <w:r w:rsidRPr="009E7442">
        <w:rPr>
          <w:rFonts w:cs="Helvetica"/>
          <w:color w:val="000000"/>
        </w:rPr>
        <w:t xml:space="preserve">and </w:t>
      </w:r>
      <w:r w:rsidR="00331230">
        <w:rPr>
          <w:rFonts w:cs="Helvetica"/>
          <w:color w:val="000000"/>
        </w:rPr>
        <w:t>liaising with</w:t>
      </w:r>
      <w:r w:rsidRPr="009E7442">
        <w:rPr>
          <w:rFonts w:cs="Helvetica"/>
          <w:color w:val="000000"/>
        </w:rPr>
        <w:t xml:space="preserve"> health and safety </w:t>
      </w:r>
      <w:r w:rsidR="00331230">
        <w:rPr>
          <w:rFonts w:cs="Helvetica"/>
          <w:color w:val="000000"/>
        </w:rPr>
        <w:lastRenderedPageBreak/>
        <w:t>officers</w:t>
      </w:r>
      <w:r w:rsidR="002C3BBE">
        <w:rPr>
          <w:rFonts w:cs="Helvetica"/>
          <w:color w:val="000000"/>
        </w:rPr>
        <w:t xml:space="preserve">, although overall </w:t>
      </w:r>
      <w:r w:rsidR="008D1866">
        <w:rPr>
          <w:rFonts w:cs="Helvetica"/>
          <w:color w:val="000000"/>
        </w:rPr>
        <w:t xml:space="preserve">health </w:t>
      </w:r>
      <w:r w:rsidR="002C3BBE">
        <w:rPr>
          <w:rFonts w:cs="Helvetica"/>
          <w:color w:val="000000"/>
        </w:rPr>
        <w:t>and</w:t>
      </w:r>
      <w:r w:rsidR="008D1866">
        <w:rPr>
          <w:rFonts w:cs="Helvetica"/>
          <w:color w:val="000000"/>
        </w:rPr>
        <w:t xml:space="preserve"> </w:t>
      </w:r>
      <w:r w:rsidR="002C3BBE">
        <w:rPr>
          <w:rFonts w:cs="Helvetica"/>
          <w:color w:val="000000"/>
        </w:rPr>
        <w:t xml:space="preserve">safety </w:t>
      </w:r>
      <w:r w:rsidR="008D1866">
        <w:rPr>
          <w:rFonts w:cs="Helvetica"/>
          <w:color w:val="000000"/>
        </w:rPr>
        <w:t xml:space="preserve">responsibility </w:t>
      </w:r>
      <w:r w:rsidR="00107C3D">
        <w:rPr>
          <w:rFonts w:cs="Helvetica"/>
          <w:color w:val="000000"/>
        </w:rPr>
        <w:t>is</w:t>
      </w:r>
      <w:r w:rsidR="002C3BBE">
        <w:rPr>
          <w:rFonts w:cs="Helvetica"/>
          <w:color w:val="000000"/>
        </w:rPr>
        <w:t xml:space="preserve"> covered by the Engineering Council </w:t>
      </w:r>
      <w:r>
        <w:rPr>
          <w:rFonts w:cs="Helvetica"/>
          <w:color w:val="000000"/>
        </w:rPr>
        <w:t>(estimated at about 1 day/week)</w:t>
      </w:r>
      <w:r w:rsidR="00E87459">
        <w:rPr>
          <w:rFonts w:cs="Helvetica"/>
          <w:color w:val="000000"/>
        </w:rPr>
        <w:t>.</w:t>
      </w:r>
    </w:p>
    <w:p w14:paraId="255A0C34" w14:textId="053B3340" w:rsidR="00FA5B9E" w:rsidRDefault="00D823BD" w:rsidP="00BC6772">
      <w:pPr>
        <w:pStyle w:val="ListParagraph"/>
        <w:numPr>
          <w:ilvl w:val="0"/>
          <w:numId w:val="10"/>
        </w:numPr>
        <w:rPr>
          <w:rFonts w:cs="Helvetica"/>
          <w:color w:val="000000"/>
        </w:rPr>
      </w:pPr>
      <w:r>
        <w:rPr>
          <w:rFonts w:cs="Helvetica"/>
          <w:color w:val="000000"/>
        </w:rPr>
        <w:t>Using spare capacity to s</w:t>
      </w:r>
      <w:r w:rsidR="00FA5B9E">
        <w:rPr>
          <w:rFonts w:cs="Helvetica"/>
          <w:color w:val="000000"/>
        </w:rPr>
        <w:t xml:space="preserve">upport colleagues across the organisation with </w:t>
      </w:r>
      <w:r w:rsidR="00281EDE">
        <w:rPr>
          <w:rFonts w:cs="Helvetica"/>
          <w:color w:val="000000"/>
        </w:rPr>
        <w:t xml:space="preserve">admin and </w:t>
      </w:r>
      <w:r w:rsidR="00FA5B9E">
        <w:rPr>
          <w:rFonts w:cs="Helvetica"/>
          <w:color w:val="000000"/>
        </w:rPr>
        <w:t>project work</w:t>
      </w:r>
      <w:r w:rsidR="006B7738">
        <w:rPr>
          <w:rFonts w:cs="Helvetica"/>
          <w:color w:val="000000"/>
        </w:rPr>
        <w:t xml:space="preserve">, </w:t>
      </w:r>
      <w:r w:rsidR="00281EDE">
        <w:rPr>
          <w:rFonts w:cs="Helvetica"/>
          <w:color w:val="000000"/>
        </w:rPr>
        <w:t xml:space="preserve">as prioritised by our Project </w:t>
      </w:r>
      <w:r w:rsidR="0084381F">
        <w:rPr>
          <w:rFonts w:cs="Helvetica"/>
          <w:color w:val="000000"/>
        </w:rPr>
        <w:t>M</w:t>
      </w:r>
      <w:r w:rsidR="00281EDE">
        <w:rPr>
          <w:rFonts w:cs="Helvetica"/>
          <w:color w:val="000000"/>
        </w:rPr>
        <w:t>anagement Office</w:t>
      </w:r>
      <w:r w:rsidR="006B7738">
        <w:rPr>
          <w:rFonts w:cs="Helvetica"/>
          <w:color w:val="000000"/>
        </w:rPr>
        <w:t xml:space="preserve">, </w:t>
      </w:r>
      <w:r w:rsidR="00E64A3B">
        <w:rPr>
          <w:rFonts w:cs="Helvetica"/>
          <w:color w:val="000000"/>
        </w:rPr>
        <w:t>including</w:t>
      </w:r>
      <w:r w:rsidR="006B7738">
        <w:rPr>
          <w:rFonts w:cs="Helvetica"/>
          <w:color w:val="000000"/>
        </w:rPr>
        <w:t xml:space="preserve"> providing </w:t>
      </w:r>
      <w:r w:rsidR="00F01D36">
        <w:rPr>
          <w:rFonts w:cs="Helvetica"/>
          <w:color w:val="000000"/>
        </w:rPr>
        <w:t xml:space="preserve">some </w:t>
      </w:r>
      <w:r w:rsidR="006B7738">
        <w:rPr>
          <w:rFonts w:cs="Helvetica"/>
          <w:color w:val="000000"/>
        </w:rPr>
        <w:t>cover for other administrative roles when they are on leave</w:t>
      </w:r>
      <w:r w:rsidR="00BC0935">
        <w:rPr>
          <w:rFonts w:cs="Helvetica"/>
          <w:color w:val="000000"/>
        </w:rPr>
        <w:t>.</w:t>
      </w:r>
    </w:p>
    <w:p w14:paraId="7E65B2CE" w14:textId="77777777" w:rsidR="00D823BD" w:rsidRPr="004A3992" w:rsidRDefault="00D823BD" w:rsidP="00D823BD">
      <w:pPr>
        <w:pStyle w:val="ListParagraph"/>
        <w:numPr>
          <w:ilvl w:val="0"/>
          <w:numId w:val="10"/>
        </w:numPr>
        <w:spacing w:line="240" w:lineRule="auto"/>
        <w:rPr>
          <w:rFonts w:ascii="Calibri" w:eastAsia="Calibri" w:hAnsi="Calibri" w:cs="Calibri"/>
        </w:rPr>
      </w:pPr>
      <w:r>
        <w:rPr>
          <w:rFonts w:ascii="Calibri" w:eastAsia="Calibri" w:hAnsi="Calibri" w:cs="Calibri"/>
        </w:rPr>
        <w:t>W</w:t>
      </w:r>
      <w:r w:rsidRPr="001A2DF7">
        <w:rPr>
          <w:rFonts w:eastAsiaTheme="minorHAnsi" w:cstheme="minorHAnsi"/>
          <w:lang w:eastAsia="en-US"/>
        </w:rPr>
        <w:t xml:space="preserve">ork in line with </w:t>
      </w:r>
      <w:proofErr w:type="spellStart"/>
      <w:r w:rsidRPr="001A2DF7">
        <w:rPr>
          <w:rFonts w:eastAsiaTheme="minorHAnsi" w:cstheme="minorHAnsi"/>
          <w:lang w:eastAsia="en-US"/>
        </w:rPr>
        <w:t>EngineeringUK’s</w:t>
      </w:r>
      <w:proofErr w:type="spellEnd"/>
      <w:r w:rsidRPr="001A2DF7">
        <w:rPr>
          <w:rFonts w:eastAsiaTheme="minorHAnsi" w:cstheme="minorHAnsi"/>
          <w:lang w:eastAsia="en-US"/>
        </w:rPr>
        <w:t xml:space="preserve"> </w:t>
      </w:r>
      <w:r>
        <w:rPr>
          <w:rFonts w:eastAsiaTheme="minorHAnsi" w:cstheme="minorHAnsi"/>
          <w:lang w:eastAsia="en-US"/>
        </w:rPr>
        <w:t xml:space="preserve">values, to be passionate, courageous, </w:t>
      </w:r>
      <w:proofErr w:type="gramStart"/>
      <w:r>
        <w:rPr>
          <w:rFonts w:eastAsiaTheme="minorHAnsi" w:cstheme="minorHAnsi"/>
          <w:lang w:eastAsia="en-US"/>
        </w:rPr>
        <w:t>insightful</w:t>
      </w:r>
      <w:proofErr w:type="gramEnd"/>
      <w:r>
        <w:rPr>
          <w:rFonts w:eastAsiaTheme="minorHAnsi" w:cstheme="minorHAnsi"/>
          <w:lang w:eastAsia="en-US"/>
        </w:rPr>
        <w:t xml:space="preserve"> and inclusive</w:t>
      </w:r>
    </w:p>
    <w:p w14:paraId="3FC4B3EA" w14:textId="6274D4E3" w:rsidR="00D571CB" w:rsidRPr="00D823BD" w:rsidRDefault="00D823BD" w:rsidP="00D823BD">
      <w:pPr>
        <w:pStyle w:val="ListParagraph"/>
        <w:numPr>
          <w:ilvl w:val="0"/>
          <w:numId w:val="10"/>
        </w:numPr>
        <w:spacing w:line="240" w:lineRule="auto"/>
        <w:rPr>
          <w:rFonts w:ascii="Calibri" w:eastAsia="Calibri" w:hAnsi="Calibri" w:cs="Calibri"/>
        </w:rPr>
      </w:pPr>
      <w:r>
        <w:rPr>
          <w:rFonts w:ascii="Calibri" w:eastAsia="Calibri" w:hAnsi="Calibri" w:cs="Calibri"/>
        </w:rPr>
        <w:t>W</w:t>
      </w:r>
      <w:r w:rsidRPr="001A2DF7">
        <w:rPr>
          <w:rFonts w:eastAsiaTheme="minorHAnsi" w:cstheme="minorHAnsi"/>
          <w:lang w:eastAsia="en-US"/>
        </w:rPr>
        <w:t xml:space="preserve">ork in line with </w:t>
      </w:r>
      <w:proofErr w:type="spellStart"/>
      <w:r w:rsidRPr="001A2DF7">
        <w:rPr>
          <w:rFonts w:eastAsiaTheme="minorHAnsi" w:cstheme="minorHAnsi"/>
          <w:lang w:eastAsia="en-US"/>
        </w:rPr>
        <w:t>EngineeringUK’s</w:t>
      </w:r>
      <w:proofErr w:type="spellEnd"/>
      <w:r w:rsidRPr="001A2DF7">
        <w:rPr>
          <w:rFonts w:eastAsiaTheme="minorHAnsi" w:cstheme="minorHAnsi"/>
          <w:lang w:eastAsia="en-US"/>
        </w:rPr>
        <w:t xml:space="preserve"> Quality Management System and </w:t>
      </w:r>
      <w:proofErr w:type="gramStart"/>
      <w:r w:rsidRPr="001A2DF7">
        <w:rPr>
          <w:rFonts w:eastAsiaTheme="minorHAnsi" w:cstheme="minorHAnsi"/>
          <w:lang w:eastAsia="en-US"/>
        </w:rPr>
        <w:t xml:space="preserve">comply with </w:t>
      </w:r>
      <w:proofErr w:type="spellStart"/>
      <w:r w:rsidRPr="001A2DF7">
        <w:rPr>
          <w:rFonts w:eastAsiaTheme="minorHAnsi" w:cstheme="minorHAnsi"/>
          <w:lang w:eastAsia="en-US"/>
        </w:rPr>
        <w:t>EngineeringUK’s</w:t>
      </w:r>
      <w:proofErr w:type="spellEnd"/>
      <w:r w:rsidRPr="001A2DF7">
        <w:rPr>
          <w:rFonts w:eastAsiaTheme="minorHAnsi" w:cstheme="minorHAnsi"/>
          <w:lang w:eastAsia="en-US"/>
        </w:rPr>
        <w:t xml:space="preserve"> data protection </w:t>
      </w:r>
      <w:r>
        <w:rPr>
          <w:rFonts w:eastAsiaTheme="minorHAnsi" w:cstheme="minorHAnsi"/>
          <w:lang w:eastAsia="en-US"/>
        </w:rPr>
        <w:t xml:space="preserve">and safeguarding </w:t>
      </w:r>
      <w:r w:rsidRPr="001A2DF7">
        <w:rPr>
          <w:rFonts w:eastAsiaTheme="minorHAnsi" w:cstheme="minorHAnsi"/>
          <w:lang w:eastAsia="en-US"/>
        </w:rPr>
        <w:t>policies at all times</w:t>
      </w:r>
      <w:proofErr w:type="gramEnd"/>
      <w:r w:rsidRPr="001A2DF7">
        <w:rPr>
          <w:rFonts w:eastAsiaTheme="minorHAnsi" w:cstheme="minorHAnsi"/>
          <w:lang w:eastAsia="en-US"/>
        </w:rPr>
        <w:t>.</w:t>
      </w:r>
    </w:p>
    <w:p w14:paraId="7EA00710" w14:textId="206DA694" w:rsidR="00BC6772" w:rsidRDefault="00874174" w:rsidP="00BC6772">
      <w:pPr>
        <w:pStyle w:val="ListParagraph"/>
        <w:numPr>
          <w:ilvl w:val="0"/>
          <w:numId w:val="10"/>
        </w:numPr>
        <w:spacing w:line="240" w:lineRule="auto"/>
        <w:rPr>
          <w:rFonts w:ascii="Calibri" w:eastAsia="Calibri" w:hAnsi="Calibri" w:cs="Calibri"/>
        </w:rPr>
      </w:pPr>
      <w:r w:rsidRPr="00086EA0">
        <w:rPr>
          <w:rFonts w:ascii="Calibri" w:eastAsia="Calibri" w:hAnsi="Calibri" w:cs="Calibri"/>
        </w:rPr>
        <w:t>Carry out other tasks or duties as directed by your line manager</w:t>
      </w:r>
      <w:r w:rsidR="00D823BD">
        <w:rPr>
          <w:rFonts w:ascii="Calibri" w:eastAsia="Calibri" w:hAnsi="Calibri" w:cs="Calibri"/>
        </w:rPr>
        <w:t>.</w:t>
      </w:r>
    </w:p>
    <w:p w14:paraId="4D9DFBD8" w14:textId="40809183" w:rsidR="00D51B21" w:rsidRPr="00BA7692" w:rsidRDefault="000119B4" w:rsidP="00BA7692">
      <w:pPr>
        <w:pStyle w:val="ListBullet"/>
        <w:numPr>
          <w:ilvl w:val="0"/>
          <w:numId w:val="0"/>
        </w:numPr>
        <w:rPr>
          <w:rFonts w:cstheme="minorHAnsi"/>
          <w:b/>
          <w:i/>
          <w:sz w:val="22"/>
        </w:rPr>
      </w:pPr>
      <w:r w:rsidRPr="005F7D5C">
        <w:rPr>
          <w:rFonts w:cstheme="minorHAnsi"/>
          <w:b/>
          <w:sz w:val="22"/>
        </w:rPr>
        <w:t xml:space="preserve">Person specification </w:t>
      </w:r>
    </w:p>
    <w:p w14:paraId="0181EBED" w14:textId="77777777" w:rsidR="000119B4" w:rsidRPr="005F7D5C" w:rsidRDefault="000119B4" w:rsidP="000119B4">
      <w:pPr>
        <w:pStyle w:val="Heading3"/>
        <w:spacing w:line="312" w:lineRule="auto"/>
        <w:rPr>
          <w:rFonts w:asciiTheme="minorHAnsi" w:hAnsiTheme="minorHAnsi" w:cstheme="minorHAnsi"/>
          <w:color w:val="auto"/>
          <w:sz w:val="22"/>
        </w:rPr>
      </w:pPr>
      <w:r w:rsidRPr="005F7D5C">
        <w:rPr>
          <w:rFonts w:asciiTheme="minorHAnsi" w:hAnsiTheme="minorHAnsi" w:cstheme="minorHAnsi"/>
          <w:color w:val="auto"/>
          <w:sz w:val="22"/>
        </w:rPr>
        <w:t>Essential experience and attributes</w:t>
      </w:r>
    </w:p>
    <w:p w14:paraId="0F2D62F7" w14:textId="77777777" w:rsidR="00BA7692" w:rsidRPr="00281EDE" w:rsidRDefault="00BA7692" w:rsidP="00BA7692">
      <w:pPr>
        <w:widowControl/>
        <w:numPr>
          <w:ilvl w:val="0"/>
          <w:numId w:val="8"/>
        </w:numPr>
        <w:adjustRightInd w:val="0"/>
        <w:spacing w:after="120"/>
        <w:rPr>
          <w:rFonts w:asciiTheme="minorHAnsi" w:hAnsiTheme="minorHAnsi" w:cstheme="minorHAnsi"/>
          <w:color w:val="000000"/>
        </w:rPr>
      </w:pPr>
      <w:r w:rsidRPr="00B04548">
        <w:rPr>
          <w:rFonts w:asciiTheme="minorHAnsi" w:hAnsiTheme="minorHAnsi" w:cstheme="minorHAnsi"/>
          <w:color w:val="000000"/>
        </w:rPr>
        <w:t xml:space="preserve">Excellent communication skills </w:t>
      </w:r>
    </w:p>
    <w:p w14:paraId="44200650" w14:textId="5F4BF0F8" w:rsidR="00AB557A" w:rsidRPr="00DA6C54" w:rsidRDefault="00DA6C54" w:rsidP="00297470">
      <w:pPr>
        <w:widowControl/>
        <w:numPr>
          <w:ilvl w:val="0"/>
          <w:numId w:val="8"/>
        </w:numPr>
        <w:adjustRightInd w:val="0"/>
        <w:spacing w:after="120"/>
        <w:rPr>
          <w:rFonts w:asciiTheme="minorHAnsi" w:hAnsiTheme="minorHAnsi" w:cstheme="minorHAnsi"/>
          <w:color w:val="000000"/>
        </w:rPr>
      </w:pPr>
      <w:r w:rsidRPr="00DA6C54">
        <w:rPr>
          <w:rFonts w:asciiTheme="minorHAnsi" w:hAnsiTheme="minorHAnsi" w:cstheme="minorHAnsi"/>
          <w:color w:val="000000"/>
        </w:rPr>
        <w:t xml:space="preserve">A keen interest in the work that </w:t>
      </w:r>
      <w:proofErr w:type="spellStart"/>
      <w:r w:rsidRPr="00DA6C54">
        <w:rPr>
          <w:rFonts w:asciiTheme="minorHAnsi" w:hAnsiTheme="minorHAnsi" w:cstheme="minorHAnsi"/>
          <w:color w:val="000000"/>
        </w:rPr>
        <w:t>EngineeringUK</w:t>
      </w:r>
      <w:proofErr w:type="spellEnd"/>
      <w:r w:rsidRPr="00DA6C54">
        <w:rPr>
          <w:rFonts w:asciiTheme="minorHAnsi" w:hAnsiTheme="minorHAnsi" w:cstheme="minorHAnsi"/>
          <w:color w:val="000000"/>
        </w:rPr>
        <w:t xml:space="preserve"> and enjoyment working </w:t>
      </w:r>
      <w:r w:rsidR="00AB557A" w:rsidRPr="00DA6C54">
        <w:rPr>
          <w:rFonts w:asciiTheme="minorHAnsi" w:hAnsiTheme="minorHAnsi" w:cstheme="minorHAnsi"/>
          <w:color w:val="000000"/>
        </w:rPr>
        <w:t>collaboratively for mutual benefit</w:t>
      </w:r>
    </w:p>
    <w:p w14:paraId="6CB366E3" w14:textId="5B5DEC57" w:rsidR="00B04548" w:rsidRPr="00B04548" w:rsidRDefault="00B04548" w:rsidP="00B04548">
      <w:pPr>
        <w:widowControl/>
        <w:numPr>
          <w:ilvl w:val="0"/>
          <w:numId w:val="8"/>
        </w:numPr>
        <w:adjustRightInd w:val="0"/>
        <w:spacing w:after="120"/>
        <w:rPr>
          <w:rFonts w:asciiTheme="minorHAnsi" w:hAnsiTheme="minorHAnsi" w:cstheme="minorHAnsi"/>
          <w:color w:val="000000"/>
        </w:rPr>
      </w:pPr>
      <w:r w:rsidRPr="00B04548">
        <w:rPr>
          <w:rFonts w:asciiTheme="minorHAnsi" w:hAnsiTheme="minorHAnsi" w:cstheme="minorHAnsi"/>
          <w:color w:val="000000"/>
        </w:rPr>
        <w:t xml:space="preserve">Exceptional organisational skills, such that you </w:t>
      </w:r>
      <w:proofErr w:type="gramStart"/>
      <w:r w:rsidRPr="00B04548">
        <w:rPr>
          <w:rFonts w:asciiTheme="minorHAnsi" w:hAnsiTheme="minorHAnsi" w:cstheme="minorHAnsi"/>
          <w:color w:val="000000"/>
        </w:rPr>
        <w:t>are able to</w:t>
      </w:r>
      <w:proofErr w:type="gramEnd"/>
      <w:r w:rsidRPr="00B04548">
        <w:rPr>
          <w:rFonts w:asciiTheme="minorHAnsi" w:hAnsiTheme="minorHAnsi" w:cstheme="minorHAnsi"/>
          <w:color w:val="000000"/>
        </w:rPr>
        <w:t xml:space="preserve"> approach a complex, changing and unpredictable workload with confidence and good humour</w:t>
      </w:r>
    </w:p>
    <w:p w14:paraId="183455AB" w14:textId="3DAE4D74" w:rsidR="00B04548" w:rsidRPr="00DA6C54" w:rsidRDefault="00B04548" w:rsidP="00DA6C54">
      <w:pPr>
        <w:widowControl/>
        <w:numPr>
          <w:ilvl w:val="0"/>
          <w:numId w:val="8"/>
        </w:numPr>
        <w:adjustRightInd w:val="0"/>
        <w:spacing w:after="120"/>
        <w:rPr>
          <w:rFonts w:asciiTheme="minorHAnsi" w:hAnsiTheme="minorHAnsi" w:cstheme="minorHAnsi"/>
          <w:color w:val="000000"/>
        </w:rPr>
      </w:pPr>
      <w:r w:rsidRPr="00B04548">
        <w:rPr>
          <w:rFonts w:asciiTheme="minorHAnsi" w:hAnsiTheme="minorHAnsi" w:cstheme="minorHAnsi"/>
          <w:color w:val="000000"/>
        </w:rPr>
        <w:t>The ability to effectively prioritise between multiple competing workstreams</w:t>
      </w:r>
      <w:r w:rsidR="00DA6C54">
        <w:rPr>
          <w:rFonts w:asciiTheme="minorHAnsi" w:hAnsiTheme="minorHAnsi" w:cstheme="minorHAnsi"/>
          <w:color w:val="000000"/>
        </w:rPr>
        <w:t xml:space="preserve">, with a </w:t>
      </w:r>
      <w:r w:rsidRPr="00DA6C54">
        <w:rPr>
          <w:rFonts w:asciiTheme="minorHAnsi" w:hAnsiTheme="minorHAnsi" w:cstheme="minorHAnsi"/>
          <w:color w:val="000000"/>
        </w:rPr>
        <w:t>keen eye for detail but with the ability not to lose sight of the bigger picture</w:t>
      </w:r>
    </w:p>
    <w:p w14:paraId="61E431FC" w14:textId="4CC97433" w:rsidR="00B04548" w:rsidRPr="00DA6C54" w:rsidRDefault="00B04548" w:rsidP="00DA6C54">
      <w:pPr>
        <w:widowControl/>
        <w:numPr>
          <w:ilvl w:val="0"/>
          <w:numId w:val="8"/>
        </w:numPr>
        <w:adjustRightInd w:val="0"/>
        <w:spacing w:after="120"/>
        <w:rPr>
          <w:rFonts w:asciiTheme="minorHAnsi" w:hAnsiTheme="minorHAnsi" w:cstheme="minorHAnsi"/>
          <w:color w:val="000000"/>
        </w:rPr>
      </w:pPr>
      <w:r w:rsidRPr="00B04548">
        <w:rPr>
          <w:rFonts w:asciiTheme="minorHAnsi" w:hAnsiTheme="minorHAnsi" w:cstheme="minorHAnsi"/>
          <w:color w:val="000000"/>
        </w:rPr>
        <w:t xml:space="preserve">A professional demeanour and personal manner that allows you to work effectively with people inside and outside of </w:t>
      </w:r>
      <w:proofErr w:type="spellStart"/>
      <w:r w:rsidRPr="00B04548">
        <w:rPr>
          <w:rFonts w:asciiTheme="minorHAnsi" w:hAnsiTheme="minorHAnsi" w:cstheme="minorHAnsi"/>
          <w:color w:val="000000"/>
        </w:rPr>
        <w:t>EngineeringUK</w:t>
      </w:r>
      <w:proofErr w:type="spellEnd"/>
      <w:r w:rsidRPr="00B04548">
        <w:rPr>
          <w:rFonts w:asciiTheme="minorHAnsi" w:hAnsiTheme="minorHAnsi" w:cstheme="minorHAnsi"/>
          <w:color w:val="000000"/>
        </w:rPr>
        <w:t xml:space="preserve"> at all levels of seniority</w:t>
      </w:r>
      <w:r w:rsidR="00DA6C54">
        <w:rPr>
          <w:rFonts w:asciiTheme="minorHAnsi" w:hAnsiTheme="minorHAnsi" w:cstheme="minorHAnsi"/>
          <w:color w:val="000000"/>
        </w:rPr>
        <w:t xml:space="preserve"> and a </w:t>
      </w:r>
      <w:r w:rsidRPr="00DA6C54">
        <w:rPr>
          <w:rFonts w:asciiTheme="minorHAnsi" w:hAnsiTheme="minorHAnsi" w:cstheme="minorHAnsi"/>
          <w:color w:val="000000"/>
        </w:rPr>
        <w:t xml:space="preserve">high level of discretion and confidentiality </w:t>
      </w:r>
    </w:p>
    <w:p w14:paraId="3D1BF425" w14:textId="0845D9AC" w:rsidR="00AB557A" w:rsidRPr="00281EDE" w:rsidRDefault="00AB557A" w:rsidP="00281EDE">
      <w:pPr>
        <w:widowControl/>
        <w:numPr>
          <w:ilvl w:val="0"/>
          <w:numId w:val="8"/>
        </w:numPr>
        <w:autoSpaceDE/>
        <w:autoSpaceDN/>
        <w:spacing w:after="120"/>
        <w:rPr>
          <w:color w:val="000000" w:themeColor="text1"/>
        </w:rPr>
      </w:pPr>
      <w:r w:rsidRPr="00046534">
        <w:rPr>
          <w:rFonts w:asciiTheme="minorHAnsi" w:hAnsiTheme="minorHAnsi" w:cstheme="minorHAnsi"/>
          <w:color w:val="000000"/>
        </w:rPr>
        <w:t xml:space="preserve">Experience of writing </w:t>
      </w:r>
      <w:r>
        <w:rPr>
          <w:rFonts w:asciiTheme="minorHAnsi" w:hAnsiTheme="minorHAnsi" w:cstheme="minorHAnsi"/>
          <w:color w:val="000000"/>
        </w:rPr>
        <w:t>in a professional context</w:t>
      </w:r>
      <w:r w:rsidR="00281EDE">
        <w:rPr>
          <w:rFonts w:asciiTheme="minorHAnsi" w:hAnsiTheme="minorHAnsi" w:cstheme="minorHAnsi"/>
          <w:color w:val="000000"/>
        </w:rPr>
        <w:t xml:space="preserve"> and </w:t>
      </w:r>
      <w:r w:rsidR="0055705C">
        <w:rPr>
          <w:rFonts w:asciiTheme="minorHAnsi" w:hAnsiTheme="minorHAnsi" w:cstheme="minorHAnsi"/>
          <w:color w:val="000000"/>
        </w:rPr>
        <w:t>working with</w:t>
      </w:r>
      <w:r w:rsidR="00281EDE">
        <w:rPr>
          <w:rFonts w:asciiTheme="minorHAnsi" w:hAnsiTheme="minorHAnsi" w:cstheme="minorHAnsi"/>
          <w:color w:val="000000"/>
        </w:rPr>
        <w:t xml:space="preserve"> </w:t>
      </w:r>
      <w:r w:rsidR="00281EDE" w:rsidRPr="02535DF6">
        <w:rPr>
          <w:rFonts w:asciiTheme="minorHAnsi" w:hAnsiTheme="minorHAnsi" w:cstheme="minorBidi"/>
          <w:color w:val="000000" w:themeColor="text1"/>
        </w:rPr>
        <w:t xml:space="preserve">MS Office, including Word, </w:t>
      </w:r>
      <w:proofErr w:type="gramStart"/>
      <w:r w:rsidR="00281EDE" w:rsidRPr="02535DF6">
        <w:rPr>
          <w:rFonts w:asciiTheme="minorHAnsi" w:hAnsiTheme="minorHAnsi" w:cstheme="minorBidi"/>
          <w:color w:val="000000" w:themeColor="text1"/>
        </w:rPr>
        <w:t>Excel</w:t>
      </w:r>
      <w:proofErr w:type="gramEnd"/>
      <w:r w:rsidR="00281EDE" w:rsidRPr="02535DF6">
        <w:rPr>
          <w:rFonts w:asciiTheme="minorHAnsi" w:hAnsiTheme="minorHAnsi" w:cstheme="minorBidi"/>
          <w:color w:val="000000" w:themeColor="text1"/>
        </w:rPr>
        <w:t xml:space="preserve"> and PowerPoint.  </w:t>
      </w:r>
    </w:p>
    <w:p w14:paraId="15962521" w14:textId="4547A97F" w:rsidR="005F7D5C" w:rsidRPr="0055705C" w:rsidRDefault="008C3926" w:rsidP="00F5631B">
      <w:pPr>
        <w:pStyle w:val="ListParagraph"/>
        <w:numPr>
          <w:ilvl w:val="0"/>
          <w:numId w:val="8"/>
        </w:numPr>
        <w:spacing w:line="240" w:lineRule="auto"/>
        <w:rPr>
          <w:rFonts w:ascii="Calibri" w:hAnsi="Calibri" w:cs="Calibri"/>
        </w:rPr>
      </w:pPr>
      <w:r w:rsidRPr="0055705C">
        <w:rPr>
          <w:rFonts w:ascii="Calibri" w:hAnsi="Calibri" w:cs="Calibri"/>
        </w:rPr>
        <w:t xml:space="preserve">Ability to work independently </w:t>
      </w:r>
      <w:r w:rsidR="0055705C">
        <w:rPr>
          <w:rFonts w:ascii="Calibri" w:hAnsi="Calibri" w:cs="Calibri"/>
        </w:rPr>
        <w:t>and w</w:t>
      </w:r>
      <w:r w:rsidRPr="0055705C">
        <w:rPr>
          <w:rFonts w:ascii="Calibri" w:hAnsi="Calibri" w:cs="Calibri"/>
        </w:rPr>
        <w:t xml:space="preserve">illingness to learn and develop new skills and knowledge </w:t>
      </w:r>
    </w:p>
    <w:p w14:paraId="50E17440" w14:textId="693E537D" w:rsidR="000119B4" w:rsidRDefault="000119B4" w:rsidP="000119B4">
      <w:pPr>
        <w:pStyle w:val="Heading3"/>
        <w:spacing w:line="312" w:lineRule="auto"/>
        <w:rPr>
          <w:rFonts w:asciiTheme="minorHAnsi" w:hAnsiTheme="minorHAnsi" w:cstheme="minorHAnsi"/>
          <w:color w:val="auto"/>
          <w:sz w:val="22"/>
        </w:rPr>
      </w:pPr>
      <w:r w:rsidRPr="005F7D5C">
        <w:rPr>
          <w:rFonts w:asciiTheme="minorHAnsi" w:hAnsiTheme="minorHAnsi" w:cstheme="minorHAnsi"/>
          <w:color w:val="auto"/>
          <w:sz w:val="22"/>
        </w:rPr>
        <w:t xml:space="preserve">Desirable experiences and attributes </w:t>
      </w:r>
      <w:r w:rsidR="00C15AF6">
        <w:rPr>
          <w:rFonts w:asciiTheme="minorHAnsi" w:hAnsiTheme="minorHAnsi" w:cstheme="minorHAnsi"/>
          <w:color w:val="auto"/>
          <w:sz w:val="22"/>
        </w:rPr>
        <w:t>(note that this is a wide-ranging role and we do not expect candidates to have the breadth of attributes listed below)</w:t>
      </w:r>
    </w:p>
    <w:p w14:paraId="1715C0E6" w14:textId="77777777" w:rsidR="0055705C" w:rsidRPr="0055705C" w:rsidRDefault="0055705C" w:rsidP="0055705C"/>
    <w:p w14:paraId="48EB2A66" w14:textId="45E1C9A5" w:rsidR="00BA4731" w:rsidRPr="008D3D20" w:rsidRDefault="00BA4731" w:rsidP="00BA4731">
      <w:pPr>
        <w:widowControl/>
        <w:numPr>
          <w:ilvl w:val="0"/>
          <w:numId w:val="8"/>
        </w:numPr>
        <w:autoSpaceDE/>
        <w:autoSpaceDN/>
        <w:spacing w:after="120"/>
        <w:rPr>
          <w:rFonts w:asciiTheme="minorHAnsi" w:hAnsiTheme="minorHAnsi" w:cstheme="minorBidi"/>
          <w:color w:val="000000" w:themeColor="text1"/>
        </w:rPr>
      </w:pPr>
      <w:r>
        <w:rPr>
          <w:rFonts w:asciiTheme="minorHAnsi" w:hAnsiTheme="minorHAnsi" w:cstheme="minorBidi"/>
          <w:color w:val="000000" w:themeColor="text1"/>
        </w:rPr>
        <w:t>Familiarity with CRM systems</w:t>
      </w:r>
      <w:r w:rsidR="0055705C">
        <w:rPr>
          <w:rFonts w:asciiTheme="minorHAnsi" w:hAnsiTheme="minorHAnsi" w:cstheme="minorBidi"/>
          <w:color w:val="000000" w:themeColor="text1"/>
        </w:rPr>
        <w:t xml:space="preserve"> (especially Salesforce)</w:t>
      </w:r>
    </w:p>
    <w:p w14:paraId="4BE74C3B" w14:textId="77777777" w:rsidR="00281EDE" w:rsidRDefault="00281EDE" w:rsidP="008F1A28">
      <w:pPr>
        <w:rPr>
          <w:rFonts w:asciiTheme="minorHAnsi" w:hAnsiTheme="minorHAnsi" w:cstheme="minorHAnsi"/>
          <w:b/>
        </w:rPr>
      </w:pPr>
    </w:p>
    <w:p w14:paraId="6B5BF438" w14:textId="41935316" w:rsidR="008F1A28" w:rsidRPr="008F1A28" w:rsidRDefault="008F1A28" w:rsidP="008F1A28">
      <w:pPr>
        <w:rPr>
          <w:rFonts w:asciiTheme="minorHAnsi" w:hAnsiTheme="minorHAnsi" w:cstheme="minorHAnsi"/>
          <w:b/>
        </w:rPr>
      </w:pPr>
      <w:r w:rsidRPr="008F1A28">
        <w:rPr>
          <w:rFonts w:asciiTheme="minorHAnsi" w:hAnsiTheme="minorHAnsi" w:cstheme="minorHAnsi"/>
          <w:b/>
        </w:rPr>
        <w:t xml:space="preserve">Other duties </w:t>
      </w:r>
    </w:p>
    <w:p w14:paraId="6370FAD1" w14:textId="26C6FFAD" w:rsidR="000119B4" w:rsidRDefault="008F1A28" w:rsidP="008F1A28">
      <w:pPr>
        <w:rPr>
          <w:rFonts w:asciiTheme="minorHAnsi" w:hAnsiTheme="minorHAnsi" w:cstheme="minorHAnsi"/>
          <w:bCs/>
        </w:rPr>
      </w:pPr>
      <w:r w:rsidRPr="008F1A28">
        <w:rPr>
          <w:rFonts w:asciiTheme="minorHAnsi" w:hAnsiTheme="minorHAnsi" w:cstheme="minorHAnsi"/>
          <w:bCs/>
        </w:rPr>
        <w:t xml:space="preserve">This job description sets out the requirements of the role at the time it was drawn up and which may change over time. The </w:t>
      </w:r>
      <w:r>
        <w:rPr>
          <w:rFonts w:asciiTheme="minorHAnsi" w:hAnsiTheme="minorHAnsi" w:cstheme="minorHAnsi"/>
          <w:bCs/>
        </w:rPr>
        <w:t>Assistant</w:t>
      </w:r>
      <w:r w:rsidRPr="008F1A28">
        <w:rPr>
          <w:rFonts w:asciiTheme="minorHAnsi" w:hAnsiTheme="minorHAnsi" w:cstheme="minorHAnsi"/>
          <w:bCs/>
        </w:rPr>
        <w:t xml:space="preserve"> </w:t>
      </w:r>
      <w:proofErr w:type="gramStart"/>
      <w:r w:rsidRPr="008F1A28">
        <w:rPr>
          <w:rFonts w:asciiTheme="minorHAnsi" w:hAnsiTheme="minorHAnsi" w:cstheme="minorHAnsi"/>
          <w:bCs/>
        </w:rPr>
        <w:t xml:space="preserve">will be expected to undertake other tasks or duties as required and comply with </w:t>
      </w:r>
      <w:proofErr w:type="spellStart"/>
      <w:r w:rsidRPr="008F1A28">
        <w:rPr>
          <w:rFonts w:asciiTheme="minorHAnsi" w:hAnsiTheme="minorHAnsi" w:cstheme="minorHAnsi"/>
          <w:bCs/>
        </w:rPr>
        <w:t>EngineeringUK’s</w:t>
      </w:r>
      <w:proofErr w:type="spellEnd"/>
      <w:r w:rsidRPr="008F1A28">
        <w:rPr>
          <w:rFonts w:asciiTheme="minorHAnsi" w:hAnsiTheme="minorHAnsi" w:cstheme="minorHAnsi"/>
          <w:bCs/>
        </w:rPr>
        <w:t xml:space="preserve"> data protection policies at all times</w:t>
      </w:r>
      <w:proofErr w:type="gramEnd"/>
      <w:r w:rsidRPr="008F1A28">
        <w:rPr>
          <w:rFonts w:asciiTheme="minorHAnsi" w:hAnsiTheme="minorHAnsi" w:cstheme="minorHAnsi"/>
          <w:bCs/>
        </w:rPr>
        <w:t>.</w:t>
      </w:r>
    </w:p>
    <w:p w14:paraId="3B4B6498" w14:textId="77777777" w:rsidR="00D823BD" w:rsidRPr="008F1A28" w:rsidRDefault="00D823BD" w:rsidP="008F1A28">
      <w:pPr>
        <w:rPr>
          <w:rFonts w:asciiTheme="minorHAnsi" w:hAnsiTheme="minorHAnsi" w:cstheme="minorHAnsi"/>
          <w:bCs/>
        </w:rPr>
      </w:pPr>
    </w:p>
    <w:p w14:paraId="00530749" w14:textId="77777777" w:rsidR="000119B4" w:rsidRPr="00D823BD" w:rsidRDefault="000119B4" w:rsidP="000119B4">
      <w:pPr>
        <w:adjustRightInd w:val="0"/>
        <w:rPr>
          <w:rFonts w:asciiTheme="minorHAnsi" w:hAnsiTheme="minorHAnsi" w:cstheme="minorHAnsi"/>
          <w:b/>
        </w:rPr>
      </w:pPr>
      <w:r w:rsidRPr="00D823BD">
        <w:rPr>
          <w:rFonts w:asciiTheme="minorHAnsi" w:hAnsiTheme="minorHAnsi" w:cstheme="minorHAnsi"/>
          <w:b/>
        </w:rPr>
        <w:t>Applying for this role</w:t>
      </w:r>
    </w:p>
    <w:p w14:paraId="3A8207E1" w14:textId="14DE3396" w:rsidR="000119B4" w:rsidRDefault="000119B4" w:rsidP="000119B4">
      <w:pPr>
        <w:adjustRightInd w:val="0"/>
        <w:contextualSpacing/>
        <w:rPr>
          <w:rFonts w:asciiTheme="minorHAnsi" w:hAnsiTheme="minorHAnsi" w:cstheme="minorHAnsi"/>
          <w:b/>
        </w:rPr>
      </w:pPr>
      <w:r w:rsidRPr="005F7D5C">
        <w:rPr>
          <w:rFonts w:asciiTheme="minorHAnsi" w:hAnsiTheme="minorHAnsi" w:cstheme="minorHAnsi"/>
        </w:rPr>
        <w:t>Please send a CV and statement in support your application</w:t>
      </w:r>
      <w:r w:rsidR="002C416D">
        <w:rPr>
          <w:rFonts w:asciiTheme="minorHAnsi" w:hAnsiTheme="minorHAnsi" w:cstheme="minorHAnsi"/>
        </w:rPr>
        <w:t xml:space="preserve"> that is no longer than two sides and explains</w:t>
      </w:r>
      <w:r w:rsidRPr="005F7D5C">
        <w:rPr>
          <w:rFonts w:asciiTheme="minorHAnsi" w:hAnsiTheme="minorHAnsi" w:cstheme="minorHAnsi"/>
        </w:rPr>
        <w:t xml:space="preserve"> how you fulfil the key criteria for the role by email to </w:t>
      </w:r>
      <w:hyperlink r:id="rId7" w:history="1">
        <w:r w:rsidRPr="005F7D5C">
          <w:rPr>
            <w:rStyle w:val="Hyperlink"/>
            <w:rFonts w:asciiTheme="minorHAnsi" w:hAnsiTheme="minorHAnsi" w:cstheme="minorHAnsi"/>
            <w:color w:val="auto"/>
          </w:rPr>
          <w:t>HR@engineeringuk.com</w:t>
        </w:r>
      </w:hyperlink>
      <w:r w:rsidRPr="005F7D5C">
        <w:rPr>
          <w:rFonts w:asciiTheme="minorHAnsi" w:hAnsiTheme="minorHAnsi" w:cstheme="minorHAnsi"/>
        </w:rPr>
        <w:t>, quoting the job title in the subject of your email.</w:t>
      </w:r>
    </w:p>
    <w:p w14:paraId="2160927B" w14:textId="77777777" w:rsidR="00F661FF" w:rsidRPr="005F7D5C" w:rsidRDefault="00F661FF" w:rsidP="000119B4">
      <w:pPr>
        <w:adjustRightInd w:val="0"/>
        <w:contextualSpacing/>
        <w:rPr>
          <w:rFonts w:asciiTheme="minorHAnsi" w:hAnsiTheme="minorHAnsi" w:cstheme="minorHAnsi"/>
        </w:rPr>
      </w:pPr>
    </w:p>
    <w:p w14:paraId="2975288F" w14:textId="5D9FA789" w:rsidR="000119B4" w:rsidRPr="005F7D5C" w:rsidRDefault="000119B4" w:rsidP="000119B4">
      <w:pPr>
        <w:adjustRightInd w:val="0"/>
        <w:contextualSpacing/>
        <w:rPr>
          <w:rFonts w:asciiTheme="minorHAnsi" w:hAnsiTheme="minorHAnsi" w:cstheme="minorHAnsi"/>
        </w:rPr>
      </w:pPr>
      <w:r w:rsidRPr="005F7D5C">
        <w:rPr>
          <w:rFonts w:asciiTheme="minorHAnsi" w:hAnsiTheme="minorHAnsi" w:cstheme="minorHAnsi"/>
        </w:rPr>
        <w:t xml:space="preserve">The deadline for applications is before 12:00 noon on </w:t>
      </w:r>
      <w:r w:rsidR="00E7698C">
        <w:rPr>
          <w:rFonts w:asciiTheme="minorHAnsi" w:hAnsiTheme="minorHAnsi" w:cstheme="minorHAnsi"/>
        </w:rPr>
        <w:t>Wednesday May 19th</w:t>
      </w:r>
      <w:r w:rsidRPr="005F7D5C">
        <w:rPr>
          <w:rFonts w:asciiTheme="minorHAnsi" w:hAnsiTheme="minorHAnsi" w:cstheme="minorHAnsi"/>
        </w:rPr>
        <w:t xml:space="preserve">. </w:t>
      </w:r>
    </w:p>
    <w:p w14:paraId="37B49933" w14:textId="77777777" w:rsidR="000119B4" w:rsidRPr="005F7D5C" w:rsidRDefault="000119B4" w:rsidP="000119B4">
      <w:pPr>
        <w:adjustRightInd w:val="0"/>
        <w:contextualSpacing/>
        <w:rPr>
          <w:rFonts w:asciiTheme="minorHAnsi" w:hAnsiTheme="minorHAnsi" w:cstheme="minorHAnsi"/>
        </w:rPr>
      </w:pPr>
    </w:p>
    <w:p w14:paraId="26661192" w14:textId="48E6D9F4" w:rsidR="000119B4" w:rsidRDefault="000119B4" w:rsidP="000119B4">
      <w:pPr>
        <w:adjustRightInd w:val="0"/>
        <w:contextualSpacing/>
        <w:rPr>
          <w:rFonts w:asciiTheme="minorHAnsi" w:hAnsiTheme="minorHAnsi" w:cstheme="minorHAnsi"/>
          <w:b/>
        </w:rPr>
      </w:pPr>
      <w:r w:rsidRPr="005F7D5C">
        <w:rPr>
          <w:rFonts w:asciiTheme="minorHAnsi" w:hAnsiTheme="minorHAnsi" w:cstheme="minorHAnsi"/>
          <w:b/>
        </w:rPr>
        <w:t>Interviews</w:t>
      </w:r>
    </w:p>
    <w:p w14:paraId="5B443CC8" w14:textId="77777777" w:rsidR="003627DC" w:rsidRPr="005F7D5C" w:rsidRDefault="003627DC" w:rsidP="000119B4">
      <w:pPr>
        <w:adjustRightInd w:val="0"/>
        <w:contextualSpacing/>
        <w:rPr>
          <w:rFonts w:asciiTheme="minorHAnsi" w:hAnsiTheme="minorHAnsi" w:cstheme="minorHAnsi"/>
          <w:b/>
        </w:rPr>
      </w:pPr>
    </w:p>
    <w:p w14:paraId="7803E7F7" w14:textId="23264F63" w:rsidR="003627DC" w:rsidRDefault="000119B4" w:rsidP="003627DC">
      <w:pPr>
        <w:rPr>
          <w:rFonts w:asciiTheme="minorHAnsi" w:hAnsiTheme="minorHAnsi" w:cstheme="minorHAnsi"/>
        </w:rPr>
      </w:pPr>
      <w:r w:rsidRPr="005F7D5C">
        <w:rPr>
          <w:rFonts w:asciiTheme="minorHAnsi" w:hAnsiTheme="minorHAnsi" w:cstheme="minorHAnsi"/>
        </w:rPr>
        <w:t>Applications will be assessed against the requirements for the post as set out in the Role Profile and Person Specification.</w:t>
      </w:r>
    </w:p>
    <w:p w14:paraId="0FC049B5" w14:textId="77777777" w:rsidR="003627DC" w:rsidRDefault="003627DC" w:rsidP="003627DC">
      <w:pPr>
        <w:rPr>
          <w:rFonts w:asciiTheme="minorHAnsi" w:hAnsiTheme="minorHAnsi" w:cstheme="minorHAnsi"/>
        </w:rPr>
      </w:pPr>
    </w:p>
    <w:p w14:paraId="76653F4B" w14:textId="60A012F3" w:rsidR="003627DC" w:rsidRDefault="003627DC" w:rsidP="003627DC">
      <w:pPr>
        <w:rPr>
          <w:rFonts w:asciiTheme="minorHAnsi" w:hAnsiTheme="minorHAnsi" w:cstheme="minorHAnsi"/>
          <w:i/>
          <w:iCs/>
          <w:shd w:val="clear" w:color="auto" w:fill="FFFFFF"/>
        </w:rPr>
      </w:pPr>
      <w:r w:rsidRPr="003627DC">
        <w:rPr>
          <w:rFonts w:asciiTheme="minorHAnsi" w:hAnsiTheme="minorHAnsi" w:cstheme="minorHAnsi"/>
        </w:rPr>
        <w:t xml:space="preserve">If you would like us to make any specific arrangements to facilitate a fair interview due to a </w:t>
      </w:r>
      <w:proofErr w:type="gramStart"/>
      <w:r w:rsidRPr="003627DC">
        <w:rPr>
          <w:rFonts w:asciiTheme="minorHAnsi" w:hAnsiTheme="minorHAnsi" w:cstheme="minorHAnsi"/>
        </w:rPr>
        <w:t>disability</w:t>
      </w:r>
      <w:proofErr w:type="gramEnd"/>
      <w:r w:rsidRPr="003627DC">
        <w:rPr>
          <w:rFonts w:asciiTheme="minorHAnsi" w:hAnsiTheme="minorHAnsi" w:cstheme="minorHAnsi"/>
        </w:rPr>
        <w:t xml:space="preserve"> please let us know</w:t>
      </w:r>
      <w:r w:rsidRPr="003627DC">
        <w:rPr>
          <w:rFonts w:asciiTheme="minorHAnsi" w:hAnsiTheme="minorHAnsi" w:cstheme="minorHAnsi"/>
          <w:i/>
          <w:iCs/>
          <w:shd w:val="clear" w:color="auto" w:fill="FFFFFF"/>
        </w:rPr>
        <w:t>.</w:t>
      </w:r>
    </w:p>
    <w:p w14:paraId="50301B9C" w14:textId="77777777" w:rsidR="003627DC" w:rsidRPr="003627DC" w:rsidRDefault="003627DC" w:rsidP="003627DC">
      <w:pPr>
        <w:rPr>
          <w:rFonts w:asciiTheme="minorHAnsi" w:hAnsiTheme="minorHAnsi" w:cstheme="minorHAnsi"/>
          <w:i/>
          <w:iCs/>
          <w:shd w:val="clear" w:color="auto" w:fill="FFFFFF"/>
        </w:rPr>
      </w:pPr>
    </w:p>
    <w:p w14:paraId="34BCD1ED" w14:textId="4D5246F0" w:rsidR="000119B4" w:rsidRDefault="000119B4" w:rsidP="000119B4">
      <w:pPr>
        <w:contextualSpacing/>
        <w:rPr>
          <w:rFonts w:asciiTheme="minorHAnsi" w:hAnsiTheme="minorHAnsi" w:cstheme="minorHAnsi"/>
        </w:rPr>
      </w:pPr>
      <w:r w:rsidRPr="005F7D5C">
        <w:rPr>
          <w:rFonts w:asciiTheme="minorHAnsi" w:hAnsiTheme="minorHAnsi" w:cstheme="minorHAnsi"/>
        </w:rPr>
        <w:t xml:space="preserve">We aim to notify candidates who have been shortlisted on xxx. If you have not heard from us after this date, please assume that you have not been successful. </w:t>
      </w:r>
    </w:p>
    <w:p w14:paraId="68784698" w14:textId="77777777" w:rsidR="00F661FF" w:rsidRPr="005F7D5C" w:rsidRDefault="00F661FF" w:rsidP="000119B4">
      <w:pPr>
        <w:contextualSpacing/>
        <w:rPr>
          <w:rFonts w:asciiTheme="minorHAnsi" w:hAnsiTheme="minorHAnsi" w:cstheme="minorHAnsi"/>
        </w:rPr>
      </w:pPr>
    </w:p>
    <w:p w14:paraId="75B08CAE" w14:textId="410A4717" w:rsidR="00F661FF" w:rsidRPr="005F7D5C" w:rsidRDefault="00F661FF" w:rsidP="00F661FF">
      <w:pPr>
        <w:adjustRightInd w:val="0"/>
        <w:contextualSpacing/>
        <w:rPr>
          <w:rFonts w:asciiTheme="minorHAnsi" w:hAnsiTheme="minorHAnsi" w:cstheme="minorHAnsi"/>
        </w:rPr>
      </w:pPr>
      <w:r w:rsidRPr="005F7D5C">
        <w:rPr>
          <w:rFonts w:asciiTheme="minorHAnsi" w:hAnsiTheme="minorHAnsi" w:cstheme="minorHAnsi"/>
        </w:rPr>
        <w:t xml:space="preserve">First interviews will be held </w:t>
      </w:r>
      <w:r>
        <w:rPr>
          <w:rFonts w:asciiTheme="minorHAnsi" w:hAnsiTheme="minorHAnsi" w:cstheme="minorHAnsi"/>
        </w:rPr>
        <w:t xml:space="preserve">virtually </w:t>
      </w:r>
      <w:r w:rsidRPr="005F7D5C">
        <w:rPr>
          <w:rFonts w:asciiTheme="minorHAnsi" w:hAnsiTheme="minorHAnsi" w:cstheme="minorHAnsi"/>
        </w:rPr>
        <w:t xml:space="preserve">on </w:t>
      </w:r>
      <w:r w:rsidR="00E7698C">
        <w:rPr>
          <w:rFonts w:asciiTheme="minorHAnsi" w:hAnsiTheme="minorHAnsi" w:cstheme="minorHAnsi"/>
        </w:rPr>
        <w:t>Monday May 24th</w:t>
      </w:r>
      <w:r>
        <w:rPr>
          <w:rFonts w:asciiTheme="minorHAnsi" w:hAnsiTheme="minorHAnsi" w:cstheme="minorHAnsi"/>
        </w:rPr>
        <w:t>.</w:t>
      </w:r>
    </w:p>
    <w:p w14:paraId="649F8791" w14:textId="77777777" w:rsidR="000119B4" w:rsidRPr="005F7D5C" w:rsidRDefault="000119B4" w:rsidP="000119B4">
      <w:pPr>
        <w:adjustRightInd w:val="0"/>
        <w:contextualSpacing/>
        <w:rPr>
          <w:rFonts w:asciiTheme="minorHAnsi" w:hAnsiTheme="minorHAnsi" w:cstheme="minorHAnsi"/>
        </w:rPr>
      </w:pPr>
    </w:p>
    <w:p w14:paraId="5BFF8702" w14:textId="77777777" w:rsidR="00DF1BEE" w:rsidRPr="00181E54" w:rsidRDefault="00DF1BEE" w:rsidP="00DF1BEE">
      <w:pPr>
        <w:rPr>
          <w:rFonts w:asciiTheme="minorHAnsi" w:hAnsiTheme="minorHAnsi" w:cstheme="minorHAnsi"/>
        </w:rPr>
      </w:pPr>
      <w:proofErr w:type="spellStart"/>
      <w:r w:rsidRPr="00181E54">
        <w:rPr>
          <w:rFonts w:asciiTheme="minorHAnsi" w:hAnsiTheme="minorHAnsi" w:cstheme="minorHAnsi"/>
          <w:i/>
          <w:iCs/>
          <w:shd w:val="clear" w:color="auto" w:fill="FFFFFF"/>
        </w:rPr>
        <w:t>EngineeringUK</w:t>
      </w:r>
      <w:proofErr w:type="spellEnd"/>
      <w:r w:rsidRPr="00181E54">
        <w:rPr>
          <w:rFonts w:asciiTheme="minorHAnsi" w:hAnsiTheme="minorHAnsi" w:cstheme="minorHAnsi"/>
          <w:i/>
          <w:iCs/>
          <w:shd w:val="clear" w:color="auto" w:fill="FFFFFF"/>
        </w:rPr>
        <w:t xml:space="preserve"> is an inclusive organisation; we welcome everyone </w:t>
      </w:r>
      <w:r>
        <w:rPr>
          <w:rFonts w:asciiTheme="minorHAnsi" w:hAnsiTheme="minorHAnsi" w:cstheme="minorHAnsi"/>
          <w:i/>
          <w:iCs/>
          <w:shd w:val="clear" w:color="auto" w:fill="FFFFFF"/>
        </w:rPr>
        <w:t>with</w:t>
      </w:r>
      <w:r w:rsidRPr="00181E54">
        <w:rPr>
          <w:rFonts w:asciiTheme="minorHAnsi" w:hAnsiTheme="minorHAnsi" w:cstheme="minorHAnsi"/>
          <w:i/>
          <w:iCs/>
          <w:shd w:val="clear" w:color="auto" w:fill="FFFFFF"/>
        </w:rPr>
        <w:t xml:space="preserve"> all skills, experiences, and backgrounds. Each applicant will be</w:t>
      </w:r>
      <w:r>
        <w:rPr>
          <w:rFonts w:asciiTheme="minorHAnsi" w:hAnsiTheme="minorHAnsi" w:cstheme="minorHAnsi"/>
          <w:i/>
          <w:iCs/>
          <w:shd w:val="clear" w:color="auto" w:fill="FFFFFF"/>
        </w:rPr>
        <w:t xml:space="preserve"> individually</w:t>
      </w:r>
      <w:r w:rsidRPr="00181E54">
        <w:rPr>
          <w:rFonts w:asciiTheme="minorHAnsi" w:hAnsiTheme="minorHAnsi" w:cstheme="minorHAnsi"/>
          <w:i/>
          <w:iCs/>
          <w:shd w:val="clear" w:color="auto" w:fill="FFFFFF"/>
        </w:rPr>
        <w:t xml:space="preserve"> assed </w:t>
      </w:r>
      <w:r w:rsidRPr="00181E54">
        <w:rPr>
          <w:rFonts w:asciiTheme="minorHAnsi" w:hAnsiTheme="minorHAnsi" w:cstheme="minorHAnsi"/>
          <w:i/>
          <w:iCs/>
          <w:color w:val="000000"/>
          <w:shd w:val="clear" w:color="auto" w:fill="FFFFFF"/>
        </w:rPr>
        <w:t xml:space="preserve">regardless of gender, sexual orientation, </w:t>
      </w:r>
      <w:proofErr w:type="gramStart"/>
      <w:r w:rsidRPr="00181E54">
        <w:rPr>
          <w:rFonts w:asciiTheme="minorHAnsi" w:hAnsiTheme="minorHAnsi" w:cstheme="minorHAnsi"/>
          <w:i/>
          <w:iCs/>
          <w:color w:val="000000"/>
          <w:shd w:val="clear" w:color="auto" w:fill="FFFFFF"/>
        </w:rPr>
        <w:t>pregnancy</w:t>
      </w:r>
      <w:proofErr w:type="gramEnd"/>
      <w:r w:rsidRPr="00181E54">
        <w:rPr>
          <w:rFonts w:asciiTheme="minorHAnsi" w:hAnsiTheme="minorHAnsi" w:cstheme="minorHAnsi"/>
          <w:i/>
          <w:iCs/>
          <w:color w:val="000000"/>
          <w:shd w:val="clear" w:color="auto" w:fill="FFFFFF"/>
        </w:rPr>
        <w:t xml:space="preserve"> or maternity, marital or civil partner status, gender reassignment, ethnicity, colour, or national origin, religion or belief, disability or age.</w:t>
      </w:r>
    </w:p>
    <w:p w14:paraId="1E62A547" w14:textId="77777777" w:rsidR="000119B4" w:rsidRPr="005F7D5C" w:rsidRDefault="000119B4" w:rsidP="000119B4">
      <w:pPr>
        <w:rPr>
          <w:rFonts w:asciiTheme="minorHAnsi" w:hAnsiTheme="minorHAnsi" w:cstheme="minorHAnsi"/>
        </w:rPr>
      </w:pPr>
      <w:r w:rsidRPr="005F7D5C">
        <w:rPr>
          <w:rFonts w:asciiTheme="minorHAnsi" w:hAnsiTheme="minorHAnsi" w:cstheme="minorHAnsi"/>
        </w:rPr>
        <w:t> </w:t>
      </w:r>
    </w:p>
    <w:p w14:paraId="496B48B8" w14:textId="77777777" w:rsidR="000119B4" w:rsidRPr="005F7D5C" w:rsidRDefault="000119B4" w:rsidP="000119B4">
      <w:pPr>
        <w:adjustRightInd w:val="0"/>
        <w:contextualSpacing/>
        <w:rPr>
          <w:rFonts w:asciiTheme="minorHAnsi" w:hAnsiTheme="minorHAnsi" w:cstheme="minorHAnsi"/>
        </w:rPr>
      </w:pPr>
    </w:p>
    <w:p w14:paraId="27C2C237" w14:textId="77777777" w:rsidR="002B61D1" w:rsidRPr="005F7D5C" w:rsidRDefault="002B61D1" w:rsidP="002B61D1">
      <w:pPr>
        <w:pStyle w:val="Heading3"/>
        <w:spacing w:before="60"/>
        <w:jc w:val="center"/>
        <w:rPr>
          <w:rFonts w:asciiTheme="minorHAnsi" w:hAnsiTheme="minorHAnsi" w:cstheme="minorHAnsi"/>
          <w:color w:val="auto"/>
          <w:sz w:val="28"/>
          <w:szCs w:val="28"/>
        </w:rPr>
      </w:pPr>
    </w:p>
    <w:p w14:paraId="516FA1F4" w14:textId="77777777" w:rsidR="002B61D1" w:rsidRPr="005F7D5C" w:rsidRDefault="002B61D1" w:rsidP="002B61D1">
      <w:pPr>
        <w:pStyle w:val="Heading3"/>
        <w:spacing w:before="60"/>
        <w:jc w:val="center"/>
        <w:rPr>
          <w:rFonts w:asciiTheme="minorHAnsi" w:hAnsiTheme="minorHAnsi" w:cstheme="minorHAnsi"/>
          <w:color w:val="auto"/>
          <w:sz w:val="28"/>
          <w:szCs w:val="28"/>
        </w:rPr>
      </w:pPr>
    </w:p>
    <w:sectPr w:rsidR="002B61D1" w:rsidRPr="005F7D5C" w:rsidSect="0080563E">
      <w:headerReference w:type="default" r:id="rId8"/>
      <w:footerReference w:type="default" r:id="rId9"/>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9D395" w14:textId="77777777" w:rsidR="00B27DA7" w:rsidRDefault="00B27DA7" w:rsidP="0080563E">
      <w:r>
        <w:separator/>
      </w:r>
    </w:p>
  </w:endnote>
  <w:endnote w:type="continuationSeparator" w:id="0">
    <w:p w14:paraId="65C6E0BA" w14:textId="77777777" w:rsidR="00B27DA7" w:rsidRDefault="00B27DA7"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6B7052"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v6AEAALYDAAAOAAAAZHJzL2Uyb0RvYy54bWysU8Fu2zAMvQ/YPwi6L06MpS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" filled="f" stroked="f">
              <v:textbox inset="0,0,0,0">
                <w:txbxContent>
                  <w:p w14:paraId="30CA77BF" w14:textId="77777777" w:rsidR="0080563E" w:rsidRPr="0080563E" w:rsidRDefault="0079660F"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3227" w14:textId="77777777" w:rsidR="00B27DA7" w:rsidRDefault="00B27DA7" w:rsidP="0080563E">
      <w:r>
        <w:separator/>
      </w:r>
    </w:p>
  </w:footnote>
  <w:footnote w:type="continuationSeparator" w:id="0">
    <w:p w14:paraId="1E4A8CFD" w14:textId="77777777" w:rsidR="00B27DA7" w:rsidRDefault="00B27DA7"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02E127C6"/>
    <w:multiLevelType w:val="hybridMultilevel"/>
    <w:tmpl w:val="DEAC0E66"/>
    <w:lvl w:ilvl="0" w:tplc="7B5039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7C498F"/>
    <w:multiLevelType w:val="hybridMultilevel"/>
    <w:tmpl w:val="879E2D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7D91"/>
    <w:multiLevelType w:val="hybridMultilevel"/>
    <w:tmpl w:val="CA7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812E2"/>
    <w:multiLevelType w:val="hybridMultilevel"/>
    <w:tmpl w:val="328A47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B6C07FE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4A7597"/>
    <w:multiLevelType w:val="hybridMultilevel"/>
    <w:tmpl w:val="308E2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C2ADC"/>
    <w:multiLevelType w:val="hybridMultilevel"/>
    <w:tmpl w:val="70B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E2197"/>
    <w:multiLevelType w:val="hybridMultilevel"/>
    <w:tmpl w:val="30B2AD64"/>
    <w:lvl w:ilvl="0" w:tplc="7B503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B86D4B"/>
    <w:multiLevelType w:val="hybridMultilevel"/>
    <w:tmpl w:val="2FCAC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num>
  <w:num w:numId="6">
    <w:abstractNumId w:val="12"/>
  </w:num>
  <w:num w:numId="7">
    <w:abstractNumId w:val="3"/>
  </w:num>
  <w:num w:numId="8">
    <w:abstractNumId w:val="10"/>
  </w:num>
  <w:num w:numId="9">
    <w:abstractNumId w:val="11"/>
  </w:num>
  <w:num w:numId="10">
    <w:abstractNumId w:val="1"/>
  </w:num>
  <w:num w:numId="11">
    <w:abstractNumId w:val="9"/>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119B4"/>
    <w:rsid w:val="00025447"/>
    <w:rsid w:val="00062E66"/>
    <w:rsid w:val="00097B06"/>
    <w:rsid w:val="000D6CDE"/>
    <w:rsid w:val="000E2451"/>
    <w:rsid w:val="00102500"/>
    <w:rsid w:val="00107C3D"/>
    <w:rsid w:val="00110A2C"/>
    <w:rsid w:val="00125F87"/>
    <w:rsid w:val="00126B6B"/>
    <w:rsid w:val="001A2DF7"/>
    <w:rsid w:val="001B3FB0"/>
    <w:rsid w:val="0020526A"/>
    <w:rsid w:val="00246D9C"/>
    <w:rsid w:val="00275641"/>
    <w:rsid w:val="00281CD4"/>
    <w:rsid w:val="00281EDE"/>
    <w:rsid w:val="00284CA2"/>
    <w:rsid w:val="002B61D1"/>
    <w:rsid w:val="002C36BA"/>
    <w:rsid w:val="002C3BBE"/>
    <w:rsid w:val="002C416D"/>
    <w:rsid w:val="002F0D59"/>
    <w:rsid w:val="003220AF"/>
    <w:rsid w:val="00331230"/>
    <w:rsid w:val="003627DC"/>
    <w:rsid w:val="00373DC4"/>
    <w:rsid w:val="00397482"/>
    <w:rsid w:val="003B3BC6"/>
    <w:rsid w:val="00407C6E"/>
    <w:rsid w:val="0042246E"/>
    <w:rsid w:val="00446F76"/>
    <w:rsid w:val="00457DB2"/>
    <w:rsid w:val="0046411C"/>
    <w:rsid w:val="00466FFD"/>
    <w:rsid w:val="00487ABC"/>
    <w:rsid w:val="004936C7"/>
    <w:rsid w:val="004A01EB"/>
    <w:rsid w:val="004A49B0"/>
    <w:rsid w:val="004B5870"/>
    <w:rsid w:val="004C36F7"/>
    <w:rsid w:val="004E1F3F"/>
    <w:rsid w:val="00556A92"/>
    <w:rsid w:val="0055705C"/>
    <w:rsid w:val="005814D1"/>
    <w:rsid w:val="00594A65"/>
    <w:rsid w:val="005A180B"/>
    <w:rsid w:val="005E7088"/>
    <w:rsid w:val="005F022A"/>
    <w:rsid w:val="005F7D5C"/>
    <w:rsid w:val="006317A6"/>
    <w:rsid w:val="00662A06"/>
    <w:rsid w:val="0067798C"/>
    <w:rsid w:val="00681512"/>
    <w:rsid w:val="006B0D72"/>
    <w:rsid w:val="006B692B"/>
    <w:rsid w:val="006B7052"/>
    <w:rsid w:val="006B7738"/>
    <w:rsid w:val="006E3B08"/>
    <w:rsid w:val="006F0B13"/>
    <w:rsid w:val="006F6095"/>
    <w:rsid w:val="00705CCA"/>
    <w:rsid w:val="00730CDF"/>
    <w:rsid w:val="007434A3"/>
    <w:rsid w:val="00746CAB"/>
    <w:rsid w:val="00751E7A"/>
    <w:rsid w:val="0075215D"/>
    <w:rsid w:val="00781A5D"/>
    <w:rsid w:val="00782467"/>
    <w:rsid w:val="0079660F"/>
    <w:rsid w:val="007B081F"/>
    <w:rsid w:val="007C788A"/>
    <w:rsid w:val="0080563E"/>
    <w:rsid w:val="008072EB"/>
    <w:rsid w:val="0084381F"/>
    <w:rsid w:val="00847604"/>
    <w:rsid w:val="008651F0"/>
    <w:rsid w:val="00874174"/>
    <w:rsid w:val="008C3926"/>
    <w:rsid w:val="008C4FEA"/>
    <w:rsid w:val="008D1866"/>
    <w:rsid w:val="008F1A28"/>
    <w:rsid w:val="008F605E"/>
    <w:rsid w:val="0090214B"/>
    <w:rsid w:val="00904E46"/>
    <w:rsid w:val="0091730E"/>
    <w:rsid w:val="00922767"/>
    <w:rsid w:val="00936B26"/>
    <w:rsid w:val="009771D9"/>
    <w:rsid w:val="00994A6E"/>
    <w:rsid w:val="009C555B"/>
    <w:rsid w:val="00A01C46"/>
    <w:rsid w:val="00A110D2"/>
    <w:rsid w:val="00A269A1"/>
    <w:rsid w:val="00A371C1"/>
    <w:rsid w:val="00A60907"/>
    <w:rsid w:val="00A979BE"/>
    <w:rsid w:val="00AB557A"/>
    <w:rsid w:val="00AC0AC3"/>
    <w:rsid w:val="00AE6BA6"/>
    <w:rsid w:val="00B04548"/>
    <w:rsid w:val="00B04A1A"/>
    <w:rsid w:val="00B06F6F"/>
    <w:rsid w:val="00B27DA7"/>
    <w:rsid w:val="00B52FEE"/>
    <w:rsid w:val="00B6305C"/>
    <w:rsid w:val="00B6453A"/>
    <w:rsid w:val="00B802EE"/>
    <w:rsid w:val="00BA4731"/>
    <w:rsid w:val="00BA7692"/>
    <w:rsid w:val="00BC0935"/>
    <w:rsid w:val="00BC5368"/>
    <w:rsid w:val="00BC6772"/>
    <w:rsid w:val="00BF4823"/>
    <w:rsid w:val="00C004AB"/>
    <w:rsid w:val="00C00E7C"/>
    <w:rsid w:val="00C022FC"/>
    <w:rsid w:val="00C02823"/>
    <w:rsid w:val="00C15AF6"/>
    <w:rsid w:val="00C25343"/>
    <w:rsid w:val="00C43F02"/>
    <w:rsid w:val="00C548BF"/>
    <w:rsid w:val="00D06366"/>
    <w:rsid w:val="00D207E2"/>
    <w:rsid w:val="00D20E84"/>
    <w:rsid w:val="00D361D0"/>
    <w:rsid w:val="00D51B21"/>
    <w:rsid w:val="00D571CB"/>
    <w:rsid w:val="00D658A8"/>
    <w:rsid w:val="00D823BD"/>
    <w:rsid w:val="00DA6C54"/>
    <w:rsid w:val="00DB7D27"/>
    <w:rsid w:val="00DC2D70"/>
    <w:rsid w:val="00DE37ED"/>
    <w:rsid w:val="00DF013C"/>
    <w:rsid w:val="00DF1BEE"/>
    <w:rsid w:val="00E15956"/>
    <w:rsid w:val="00E22662"/>
    <w:rsid w:val="00E36661"/>
    <w:rsid w:val="00E64A3B"/>
    <w:rsid w:val="00E7698C"/>
    <w:rsid w:val="00E87459"/>
    <w:rsid w:val="00EA63C5"/>
    <w:rsid w:val="00EC49F2"/>
    <w:rsid w:val="00EE2FDE"/>
    <w:rsid w:val="00F01D36"/>
    <w:rsid w:val="00F05488"/>
    <w:rsid w:val="00F107FE"/>
    <w:rsid w:val="00F12BDE"/>
    <w:rsid w:val="00F478DC"/>
    <w:rsid w:val="00F661FF"/>
    <w:rsid w:val="00F909E2"/>
    <w:rsid w:val="00F936C0"/>
    <w:rsid w:val="00FA5B9E"/>
    <w:rsid w:val="00FF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119B4"/>
    <w:rPr>
      <w:color w:val="0563C1" w:themeColor="hyperlink"/>
      <w:u w:val="single"/>
    </w:rPr>
  </w:style>
  <w:style w:type="paragraph" w:styleId="ListBullet">
    <w:name w:val="List Bullet"/>
    <w:basedOn w:val="Normal"/>
    <w:uiPriority w:val="4"/>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9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6E"/>
    <w:rPr>
      <w:rFonts w:ascii="Segoe UI" w:eastAsia="Trebuchet MS" w:hAnsi="Segoe UI" w:cs="Segoe UI"/>
      <w:sz w:val="18"/>
      <w:szCs w:val="18"/>
      <w:lang w:eastAsia="en-GB" w:bidi="en-GB"/>
    </w:rPr>
  </w:style>
  <w:style w:type="paragraph" w:styleId="CommentText">
    <w:name w:val="annotation text"/>
    <w:basedOn w:val="Normal"/>
    <w:link w:val="CommentTextChar"/>
    <w:uiPriority w:val="99"/>
    <w:semiHidden/>
    <w:rsid w:val="00C02823"/>
    <w:pPr>
      <w:widowControl/>
      <w:autoSpaceDE/>
      <w:autoSpaceDN/>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semiHidden/>
    <w:rsid w:val="00C0282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02823"/>
    <w:rPr>
      <w:sz w:val="16"/>
      <w:szCs w:val="16"/>
    </w:rPr>
  </w:style>
  <w:style w:type="paragraph" w:styleId="CommentSubject">
    <w:name w:val="annotation subject"/>
    <w:basedOn w:val="CommentText"/>
    <w:next w:val="CommentText"/>
    <w:link w:val="CommentSubjectChar"/>
    <w:uiPriority w:val="99"/>
    <w:semiHidden/>
    <w:unhideWhenUsed/>
    <w:rsid w:val="00D207E2"/>
    <w:pPr>
      <w:widowControl w:val="0"/>
      <w:autoSpaceDE w:val="0"/>
      <w:autoSpaceDN w:val="0"/>
    </w:pPr>
    <w:rPr>
      <w:rFonts w:ascii="Trebuchet MS" w:eastAsia="Trebuchet MS" w:hAnsi="Trebuchet MS" w:cs="Trebuchet MS"/>
      <w:b/>
      <w:bCs/>
      <w:lang w:eastAsia="en-GB" w:bidi="en-GB"/>
    </w:rPr>
  </w:style>
  <w:style w:type="character" w:customStyle="1" w:styleId="CommentSubjectChar">
    <w:name w:val="Comment Subject Char"/>
    <w:basedOn w:val="CommentTextChar"/>
    <w:link w:val="CommentSubject"/>
    <w:uiPriority w:val="99"/>
    <w:semiHidden/>
    <w:rsid w:val="00D207E2"/>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 w:id="167353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ngineerin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Rosie Shimell</cp:lastModifiedBy>
  <cp:revision>3</cp:revision>
  <dcterms:created xsi:type="dcterms:W3CDTF">2021-04-29T15:18:00Z</dcterms:created>
  <dcterms:modified xsi:type="dcterms:W3CDTF">2021-04-29T15:20:00Z</dcterms:modified>
</cp:coreProperties>
</file>